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3C" w:rsidRDefault="00D9113C">
      <w:pPr>
        <w:rPr>
          <w:rFonts w:ascii="Footlight MT Light" w:hAnsi="Footlight MT Light"/>
          <w:b/>
          <w:sz w:val="20"/>
          <w:szCs w:val="20"/>
        </w:rPr>
      </w:pPr>
      <w:r>
        <w:rPr>
          <w:rFonts w:ascii="Monotype Corsiva" w:hAnsi="Monotype Corsiva"/>
          <w:b/>
          <w:sz w:val="56"/>
          <w:szCs w:val="56"/>
        </w:rPr>
        <w:t>A</w:t>
      </w:r>
      <w:r>
        <w:rPr>
          <w:rFonts w:ascii="Footlight MT Light" w:hAnsi="Footlight MT Light"/>
          <w:b/>
          <w:sz w:val="56"/>
          <w:szCs w:val="56"/>
        </w:rPr>
        <w:t>my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W</w:t>
      </w:r>
      <w:r>
        <w:rPr>
          <w:rFonts w:ascii="Footlight MT Light" w:hAnsi="Footlight MT Light"/>
          <w:b/>
          <w:sz w:val="56"/>
          <w:szCs w:val="56"/>
        </w:rPr>
        <w:t>illiams</w:t>
      </w:r>
      <w:r>
        <w:rPr>
          <w:rFonts w:ascii="Monotype Corsiva" w:hAnsi="Monotype Corsiva"/>
          <w:b/>
          <w:sz w:val="56"/>
          <w:szCs w:val="56"/>
        </w:rPr>
        <w:t>W</w:t>
      </w:r>
      <w:r>
        <w:rPr>
          <w:rFonts w:ascii="Footlight MT Light" w:hAnsi="Footlight MT Light"/>
          <w:b/>
          <w:sz w:val="56"/>
          <w:szCs w:val="56"/>
        </w:rPr>
        <w:t>ilson</w:t>
      </w:r>
      <w:proofErr w:type="spellEnd"/>
    </w:p>
    <w:p w:rsidR="004F414E" w:rsidRDefault="004F414E">
      <w:pPr>
        <w:jc w:val="both"/>
        <w:rPr>
          <w:rFonts w:ascii="Bradley Hand ITC" w:hAnsi="Bradley Hand ITC"/>
          <w:bCs/>
          <w:sz w:val="20"/>
          <w:szCs w:val="20"/>
        </w:rPr>
      </w:pPr>
    </w:p>
    <w:p w:rsidR="00354883" w:rsidRPr="00354883" w:rsidRDefault="004A2160">
      <w:pPr>
        <w:jc w:val="both"/>
        <w:rPr>
          <w:rFonts w:ascii="Monotype Corsiva" w:hAnsi="Monotype Corsiva"/>
          <w:color w:val="000000"/>
          <w:sz w:val="20"/>
          <w:szCs w:val="20"/>
          <w:u w:val="single"/>
        </w:rPr>
      </w:pPr>
      <w:hyperlink r:id="rId6" w:history="1">
        <w:r w:rsidR="00D9113C" w:rsidRPr="00354883">
          <w:rPr>
            <w:rStyle w:val="Hyperlink"/>
            <w:rFonts w:ascii="Garamond" w:hAnsi="Garamond"/>
            <w:color w:val="000000"/>
            <w:sz w:val="20"/>
            <w:szCs w:val="20"/>
          </w:rPr>
          <w:t>awilso51@mix.wvu.edu</w:t>
        </w:r>
      </w:hyperlink>
      <w:r w:rsidR="00D9113C" w:rsidRPr="00354883">
        <w:rPr>
          <w:rFonts w:ascii="Garamond" w:hAnsi="Garamond"/>
          <w:color w:val="000000"/>
          <w:sz w:val="20"/>
          <w:szCs w:val="20"/>
        </w:rPr>
        <w:t xml:space="preserve">; </w:t>
      </w:r>
      <w:hyperlink r:id="rId7" w:history="1">
        <w:r w:rsidR="00D9113C" w:rsidRPr="00354883">
          <w:rPr>
            <w:rStyle w:val="Hyperlink"/>
            <w:rFonts w:ascii="Garamond" w:hAnsi="Garamond"/>
            <w:color w:val="000000"/>
            <w:sz w:val="20"/>
            <w:szCs w:val="20"/>
          </w:rPr>
          <w:t>Amy.Wilson@fairmontstate.edu</w:t>
        </w:r>
      </w:hyperlink>
      <w:r w:rsidR="000D01C0">
        <w:rPr>
          <w:rFonts w:ascii="Garamond" w:hAnsi="Garamond"/>
          <w:color w:val="000000"/>
          <w:sz w:val="20"/>
          <w:szCs w:val="20"/>
          <w:u w:val="single"/>
        </w:rPr>
        <w:tab/>
      </w:r>
      <w:r w:rsidR="000D01C0">
        <w:rPr>
          <w:rFonts w:ascii="Garamond" w:hAnsi="Garamond"/>
          <w:color w:val="000000"/>
          <w:sz w:val="20"/>
          <w:szCs w:val="20"/>
          <w:u w:val="single"/>
        </w:rPr>
        <w:tab/>
      </w:r>
      <w:r w:rsidR="000D01C0">
        <w:rPr>
          <w:rFonts w:ascii="Garamond" w:hAnsi="Garamond"/>
          <w:color w:val="000000"/>
          <w:sz w:val="20"/>
          <w:szCs w:val="20"/>
          <w:u w:val="single"/>
        </w:rPr>
        <w:tab/>
      </w:r>
      <w:bookmarkStart w:id="0" w:name="_GoBack"/>
      <w:bookmarkEnd w:id="0"/>
      <w:r w:rsidR="00D9113C" w:rsidRPr="00354883">
        <w:rPr>
          <w:rFonts w:ascii="Monotype Corsiva" w:hAnsi="Monotype Corsiva"/>
          <w:color w:val="000000"/>
          <w:sz w:val="20"/>
          <w:szCs w:val="20"/>
          <w:u w:val="single"/>
        </w:rPr>
        <w:tab/>
      </w:r>
      <w:r w:rsidR="00D9113C" w:rsidRPr="00354883">
        <w:rPr>
          <w:rFonts w:ascii="Monotype Corsiva" w:hAnsi="Monotype Corsiva"/>
          <w:color w:val="000000"/>
          <w:sz w:val="20"/>
          <w:szCs w:val="20"/>
          <w:u w:val="single"/>
        </w:rPr>
        <w:tab/>
      </w:r>
      <w:r w:rsidR="00753BB1" w:rsidRPr="00354883">
        <w:rPr>
          <w:rFonts w:ascii="Monotype Corsiva" w:hAnsi="Monotype Corsiva"/>
          <w:color w:val="000000"/>
          <w:sz w:val="20"/>
          <w:szCs w:val="20"/>
          <w:u w:val="single"/>
        </w:rPr>
        <w:t xml:space="preserve"> </w:t>
      </w:r>
      <w:r w:rsidR="00753BB1" w:rsidRPr="00354883">
        <w:rPr>
          <w:rFonts w:ascii="Monotype Corsiva" w:hAnsi="Monotype Corsiva"/>
          <w:color w:val="000000"/>
          <w:sz w:val="20"/>
          <w:szCs w:val="20"/>
          <w:u w:val="single"/>
        </w:rPr>
        <w:tab/>
      </w:r>
    </w:p>
    <w:p w:rsidR="00D9113C" w:rsidRDefault="00D9113C">
      <w:pPr>
        <w:rPr>
          <w:sz w:val="20"/>
          <w:szCs w:val="20"/>
        </w:rPr>
      </w:pPr>
      <w:r w:rsidRPr="00354883">
        <w:rPr>
          <w:rFonts w:ascii="Monotype Corsiva" w:hAnsi="Monotype Corsiva"/>
          <w:b/>
          <w:sz w:val="22"/>
          <w:szCs w:val="22"/>
        </w:rPr>
        <w:t>Education: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 xml:space="preserve">M.A. in English Literature.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West Virginia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 xml:space="preserve"> (1998)</w:t>
      </w:r>
    </w:p>
    <w:p w:rsidR="00D9113C" w:rsidRDefault="00D911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B.A. in English.</w:t>
      </w:r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West Virginia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summa cum laude </w:t>
      </w:r>
      <w:r>
        <w:rPr>
          <w:sz w:val="20"/>
          <w:szCs w:val="20"/>
        </w:rPr>
        <w:t>(1995)</w:t>
      </w:r>
    </w:p>
    <w:p w:rsidR="00D9113C" w:rsidRDefault="00D911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General Studies.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West Virginia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Wesleyan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College</w:t>
          </w:r>
        </w:smartTag>
      </w:smartTag>
      <w:r>
        <w:rPr>
          <w:sz w:val="20"/>
          <w:szCs w:val="20"/>
        </w:rPr>
        <w:t xml:space="preserve"> (1991-1993)</w:t>
      </w:r>
    </w:p>
    <w:p w:rsidR="005F70A1" w:rsidRDefault="00D9113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concentrated studies in English, Public Relations, and Government</w:t>
      </w:r>
    </w:p>
    <w:p w:rsidR="00D9113C" w:rsidRDefault="00D9113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9113C" w:rsidRPr="00354883" w:rsidRDefault="00354883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>Teaching Experience</w:t>
      </w:r>
    </w:p>
    <w:p w:rsidR="004F414E" w:rsidRPr="004F414E" w:rsidRDefault="004F414E">
      <w:pPr>
        <w:rPr>
          <w:rFonts w:ascii="Pristina" w:hAnsi="Pristina"/>
          <w:b/>
          <w:sz w:val="20"/>
          <w:szCs w:val="20"/>
        </w:rPr>
      </w:pPr>
    </w:p>
    <w:p w:rsidR="00D9113C" w:rsidRDefault="00D9113C">
      <w:pPr>
        <w:rPr>
          <w:sz w:val="20"/>
          <w:szCs w:val="20"/>
        </w:rPr>
      </w:pPr>
      <w:r>
        <w:rPr>
          <w:b/>
        </w:rPr>
        <w:t xml:space="preserve">English Lecturer. </w:t>
      </w:r>
      <w:smartTag w:uri="urn:schemas-microsoft-com:office:smarttags" w:element="PlaceName">
        <w:r>
          <w:rPr>
            <w:sz w:val="20"/>
            <w:szCs w:val="20"/>
          </w:rPr>
          <w:t>West Virginia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, English Department,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Morgantown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WV</w:t>
          </w:r>
        </w:smartTag>
      </w:smartTag>
      <w:r>
        <w:rPr>
          <w:sz w:val="20"/>
          <w:szCs w:val="20"/>
        </w:rPr>
        <w:t>.</w:t>
      </w:r>
    </w:p>
    <w:p w:rsidR="00D9113C" w:rsidRDefault="00D9113C">
      <w:pPr>
        <w:rPr>
          <w:sz w:val="20"/>
          <w:szCs w:val="20"/>
        </w:rPr>
      </w:pPr>
      <w:r>
        <w:rPr>
          <w:sz w:val="20"/>
          <w:szCs w:val="20"/>
        </w:rPr>
        <w:t>August 2007 – present</w:t>
      </w:r>
      <w:r w:rsidR="00A053AA">
        <w:rPr>
          <w:sz w:val="20"/>
          <w:szCs w:val="20"/>
        </w:rPr>
        <w:t xml:space="preserve"> //</w:t>
      </w:r>
      <w:r w:rsidR="001E08C4">
        <w:rPr>
          <w:sz w:val="20"/>
          <w:szCs w:val="20"/>
        </w:rPr>
        <w:t xml:space="preserve"> Spring 1999</w:t>
      </w:r>
    </w:p>
    <w:p w:rsidR="00D9113C" w:rsidRDefault="005E06B8">
      <w:pPr>
        <w:rPr>
          <w:sz w:val="20"/>
          <w:szCs w:val="20"/>
        </w:rPr>
      </w:pPr>
      <w:r>
        <w:rPr>
          <w:sz w:val="20"/>
          <w:szCs w:val="20"/>
        </w:rPr>
        <w:tab/>
        <w:t>Teach Written English II:</w:t>
      </w:r>
      <w:r w:rsidR="00D9113C">
        <w:rPr>
          <w:sz w:val="20"/>
          <w:szCs w:val="20"/>
        </w:rPr>
        <w:t xml:space="preserve"> </w:t>
      </w:r>
      <w:r w:rsidR="00CF39D0">
        <w:rPr>
          <w:sz w:val="20"/>
          <w:szCs w:val="20"/>
        </w:rPr>
        <w:t>Composition,</w:t>
      </w:r>
      <w:r>
        <w:rPr>
          <w:sz w:val="20"/>
          <w:szCs w:val="20"/>
        </w:rPr>
        <w:t xml:space="preserve"> Rhetoric</w:t>
      </w:r>
      <w:r w:rsidR="00CF39D0">
        <w:rPr>
          <w:sz w:val="20"/>
          <w:szCs w:val="20"/>
        </w:rPr>
        <w:t>, and Research.</w:t>
      </w:r>
    </w:p>
    <w:p w:rsidR="006D071C" w:rsidRDefault="006D071C">
      <w:pPr>
        <w:rPr>
          <w:sz w:val="20"/>
          <w:szCs w:val="20"/>
        </w:rPr>
      </w:pPr>
    </w:p>
    <w:p w:rsidR="006D071C" w:rsidRDefault="006D071C" w:rsidP="006D071C">
      <w:pPr>
        <w:rPr>
          <w:sz w:val="20"/>
          <w:szCs w:val="20"/>
        </w:rPr>
      </w:pPr>
      <w:r>
        <w:rPr>
          <w:b/>
        </w:rPr>
        <w:t xml:space="preserve">English Instructor. </w:t>
      </w:r>
      <w:r w:rsidRPr="004A6D70">
        <w:rPr>
          <w:sz w:val="20"/>
          <w:szCs w:val="20"/>
        </w:rPr>
        <w:t>Upward Bound/TRIO.  WVU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Morgantown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WV</w:t>
          </w:r>
        </w:smartTag>
      </w:smartTag>
      <w:r>
        <w:rPr>
          <w:sz w:val="20"/>
          <w:szCs w:val="20"/>
        </w:rPr>
        <w:t>.</w:t>
      </w:r>
    </w:p>
    <w:p w:rsidR="006D071C" w:rsidRDefault="006D071C" w:rsidP="006D071C">
      <w:pPr>
        <w:rPr>
          <w:sz w:val="20"/>
          <w:szCs w:val="20"/>
        </w:rPr>
      </w:pPr>
      <w:r>
        <w:rPr>
          <w:sz w:val="20"/>
          <w:szCs w:val="20"/>
        </w:rPr>
        <w:t>Summer session 2010 - present</w:t>
      </w:r>
      <w:r>
        <w:rPr>
          <w:sz w:val="20"/>
          <w:szCs w:val="20"/>
        </w:rPr>
        <w:tab/>
      </w:r>
    </w:p>
    <w:p w:rsidR="00A9414E" w:rsidRDefault="006D071C" w:rsidP="00BA7E4E">
      <w:pPr>
        <w:ind w:left="720"/>
        <w:rPr>
          <w:sz w:val="20"/>
          <w:szCs w:val="20"/>
        </w:rPr>
      </w:pPr>
      <w:r>
        <w:rPr>
          <w:sz w:val="20"/>
          <w:szCs w:val="20"/>
        </w:rPr>
        <w:t>Teach</w:t>
      </w:r>
      <w:r w:rsidR="00302277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 </w:t>
      </w:r>
      <w:r w:rsidR="00A053AA">
        <w:rPr>
          <w:sz w:val="20"/>
          <w:szCs w:val="20"/>
        </w:rPr>
        <w:t>college - equivalent composition class</w:t>
      </w:r>
      <w:r>
        <w:rPr>
          <w:sz w:val="20"/>
          <w:szCs w:val="20"/>
        </w:rPr>
        <w:t xml:space="preserve"> to WV high school students</w:t>
      </w:r>
      <w:r w:rsidR="00A053AA">
        <w:rPr>
          <w:sz w:val="20"/>
          <w:szCs w:val="20"/>
        </w:rPr>
        <w:t xml:space="preserve"> who have demonstrated college potential and whose parents do not hold college degrees</w:t>
      </w:r>
      <w:r>
        <w:rPr>
          <w:sz w:val="20"/>
          <w:szCs w:val="20"/>
        </w:rPr>
        <w:t>.</w:t>
      </w:r>
    </w:p>
    <w:p w:rsidR="006D071C" w:rsidRDefault="006D071C">
      <w:pPr>
        <w:rPr>
          <w:sz w:val="20"/>
          <w:szCs w:val="20"/>
        </w:rPr>
      </w:pPr>
    </w:p>
    <w:p w:rsidR="00A9414E" w:rsidRDefault="00A9414E" w:rsidP="00A9414E">
      <w:pPr>
        <w:rPr>
          <w:sz w:val="20"/>
          <w:szCs w:val="20"/>
        </w:rPr>
      </w:pPr>
      <w:r>
        <w:rPr>
          <w:b/>
        </w:rPr>
        <w:t xml:space="preserve">Humanities Lecturer. </w:t>
      </w:r>
      <w:r>
        <w:rPr>
          <w:sz w:val="20"/>
          <w:szCs w:val="20"/>
        </w:rPr>
        <w:t>West Virginia University, Philosophy Department, Morgantown WV.</w:t>
      </w:r>
    </w:p>
    <w:p w:rsidR="00A9414E" w:rsidRDefault="009B0D3D" w:rsidP="00A9414E">
      <w:pPr>
        <w:rPr>
          <w:sz w:val="20"/>
          <w:szCs w:val="20"/>
        </w:rPr>
      </w:pPr>
      <w:r>
        <w:rPr>
          <w:sz w:val="20"/>
          <w:szCs w:val="20"/>
        </w:rPr>
        <w:t>August 2012 – present</w:t>
      </w:r>
    </w:p>
    <w:p w:rsidR="006D071C" w:rsidRDefault="009F08FC">
      <w:pPr>
        <w:rPr>
          <w:sz w:val="20"/>
          <w:szCs w:val="20"/>
        </w:rPr>
      </w:pPr>
      <w:r>
        <w:rPr>
          <w:sz w:val="20"/>
          <w:szCs w:val="20"/>
        </w:rPr>
        <w:tab/>
        <w:t>Teac</w:t>
      </w:r>
      <w:r w:rsidR="005E06B8">
        <w:rPr>
          <w:sz w:val="20"/>
          <w:szCs w:val="20"/>
        </w:rPr>
        <w:t>h Introduction to Western Civilization I and II</w:t>
      </w:r>
      <w:r>
        <w:rPr>
          <w:sz w:val="20"/>
          <w:szCs w:val="20"/>
        </w:rPr>
        <w:t>.</w:t>
      </w:r>
    </w:p>
    <w:p w:rsidR="0028051E" w:rsidRDefault="0028051E">
      <w:pPr>
        <w:rPr>
          <w:sz w:val="20"/>
          <w:szCs w:val="20"/>
        </w:rPr>
      </w:pPr>
    </w:p>
    <w:p w:rsidR="00D9113C" w:rsidRDefault="002A3C99">
      <w:pPr>
        <w:rPr>
          <w:sz w:val="20"/>
          <w:szCs w:val="20"/>
        </w:rPr>
      </w:pPr>
      <w:r>
        <w:rPr>
          <w:b/>
        </w:rPr>
        <w:t xml:space="preserve">English Instructor. </w:t>
      </w:r>
      <w:r>
        <w:rPr>
          <w:sz w:val="20"/>
          <w:szCs w:val="20"/>
        </w:rPr>
        <w:t>Pierpont Community College. M-Tec Campus, Morgantown, WV.</w:t>
      </w:r>
    </w:p>
    <w:p w:rsidR="002A3C99" w:rsidRDefault="00562BE8">
      <w:pPr>
        <w:rPr>
          <w:sz w:val="20"/>
          <w:szCs w:val="20"/>
        </w:rPr>
      </w:pPr>
      <w:r>
        <w:rPr>
          <w:sz w:val="20"/>
          <w:szCs w:val="20"/>
        </w:rPr>
        <w:t>August 2014 – December 2015</w:t>
      </w:r>
    </w:p>
    <w:p w:rsidR="002A3C99" w:rsidRDefault="009B0D3D">
      <w:pPr>
        <w:rPr>
          <w:sz w:val="20"/>
          <w:szCs w:val="20"/>
        </w:rPr>
      </w:pPr>
      <w:r>
        <w:rPr>
          <w:sz w:val="20"/>
          <w:szCs w:val="20"/>
        </w:rPr>
        <w:tab/>
        <w:t>Taught</w:t>
      </w:r>
      <w:r w:rsidR="005E06B8">
        <w:rPr>
          <w:sz w:val="20"/>
          <w:szCs w:val="20"/>
        </w:rPr>
        <w:t xml:space="preserve"> Technical</w:t>
      </w:r>
      <w:r>
        <w:rPr>
          <w:sz w:val="20"/>
          <w:szCs w:val="20"/>
        </w:rPr>
        <w:t>/Business</w:t>
      </w:r>
      <w:r w:rsidR="005E06B8">
        <w:rPr>
          <w:sz w:val="20"/>
          <w:szCs w:val="20"/>
        </w:rPr>
        <w:t xml:space="preserve"> Writing</w:t>
      </w:r>
      <w:r w:rsidR="002A3C99">
        <w:rPr>
          <w:sz w:val="20"/>
          <w:szCs w:val="20"/>
        </w:rPr>
        <w:t>.</w:t>
      </w:r>
    </w:p>
    <w:p w:rsidR="0028051E" w:rsidRPr="002A3C99" w:rsidRDefault="0028051E">
      <w:pPr>
        <w:rPr>
          <w:sz w:val="20"/>
          <w:szCs w:val="20"/>
        </w:rPr>
      </w:pPr>
    </w:p>
    <w:p w:rsidR="00D9113C" w:rsidRDefault="00D9113C">
      <w:pPr>
        <w:rPr>
          <w:sz w:val="20"/>
          <w:szCs w:val="20"/>
        </w:rPr>
      </w:pPr>
      <w:r>
        <w:rPr>
          <w:b/>
        </w:rPr>
        <w:t xml:space="preserve">English Instructor. </w:t>
      </w:r>
      <w:smartTag w:uri="urn:schemas-microsoft-com:office:smarttags" w:element="PlaceName">
        <w:r>
          <w:rPr>
            <w:sz w:val="20"/>
            <w:szCs w:val="20"/>
          </w:rPr>
          <w:t>Fairmont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, Language and Literature Department,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Fairmont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WV</w:t>
          </w:r>
        </w:smartTag>
      </w:smartTag>
      <w:r>
        <w:rPr>
          <w:sz w:val="20"/>
          <w:szCs w:val="20"/>
        </w:rPr>
        <w:t xml:space="preserve">. </w:t>
      </w:r>
    </w:p>
    <w:p w:rsidR="00D9113C" w:rsidRDefault="00A053AA">
      <w:pPr>
        <w:rPr>
          <w:sz w:val="20"/>
          <w:szCs w:val="20"/>
        </w:rPr>
      </w:pPr>
      <w:r>
        <w:rPr>
          <w:sz w:val="20"/>
          <w:szCs w:val="20"/>
        </w:rPr>
        <w:t>January 2003 – present //</w:t>
      </w:r>
      <w:r w:rsidR="00D9113C">
        <w:rPr>
          <w:sz w:val="20"/>
          <w:szCs w:val="20"/>
        </w:rPr>
        <w:t xml:space="preserve"> August 1997 – May 2001</w:t>
      </w:r>
    </w:p>
    <w:p w:rsidR="001E08C4" w:rsidRDefault="006D071C">
      <w:pPr>
        <w:ind w:left="720"/>
        <w:rPr>
          <w:sz w:val="20"/>
          <w:szCs w:val="20"/>
        </w:rPr>
      </w:pPr>
      <w:r>
        <w:rPr>
          <w:sz w:val="20"/>
          <w:szCs w:val="20"/>
        </w:rPr>
        <w:t>Teach</w:t>
      </w:r>
      <w:r w:rsidR="00D9113C">
        <w:rPr>
          <w:sz w:val="20"/>
          <w:szCs w:val="20"/>
        </w:rPr>
        <w:t xml:space="preserve"> Written English</w:t>
      </w:r>
      <w:r w:rsidR="00CF39D0">
        <w:rPr>
          <w:sz w:val="20"/>
          <w:szCs w:val="20"/>
        </w:rPr>
        <w:t xml:space="preserve"> I</w:t>
      </w:r>
      <w:r w:rsidR="005E06B8">
        <w:rPr>
          <w:sz w:val="20"/>
          <w:szCs w:val="20"/>
        </w:rPr>
        <w:t xml:space="preserve"> (Composition);</w:t>
      </w:r>
      <w:r w:rsidR="00D9113C">
        <w:rPr>
          <w:sz w:val="20"/>
          <w:szCs w:val="20"/>
        </w:rPr>
        <w:t xml:space="preserve"> Written Eng</w:t>
      </w:r>
      <w:r w:rsidR="00CF39D0">
        <w:rPr>
          <w:sz w:val="20"/>
          <w:szCs w:val="20"/>
        </w:rPr>
        <w:t>lish II (</w:t>
      </w:r>
      <w:r w:rsidR="005E06B8">
        <w:rPr>
          <w:sz w:val="20"/>
          <w:szCs w:val="20"/>
        </w:rPr>
        <w:t>Rhetoric</w:t>
      </w:r>
      <w:r w:rsidR="00CF39D0">
        <w:rPr>
          <w:sz w:val="20"/>
          <w:szCs w:val="20"/>
        </w:rPr>
        <w:t xml:space="preserve"> and Research</w:t>
      </w:r>
      <w:r w:rsidR="005E06B8">
        <w:rPr>
          <w:sz w:val="20"/>
          <w:szCs w:val="20"/>
        </w:rPr>
        <w:t>); Poetry and Drama;</w:t>
      </w:r>
      <w:r w:rsidR="00D9113C">
        <w:rPr>
          <w:sz w:val="20"/>
          <w:szCs w:val="20"/>
        </w:rPr>
        <w:t xml:space="preserve"> Prose, Na</w:t>
      </w:r>
      <w:r w:rsidR="005E06B8">
        <w:rPr>
          <w:sz w:val="20"/>
          <w:szCs w:val="20"/>
        </w:rPr>
        <w:t>rrative Fiction and Non-fiction;</w:t>
      </w:r>
      <w:r w:rsidR="00D9113C">
        <w:rPr>
          <w:sz w:val="20"/>
          <w:szCs w:val="20"/>
        </w:rPr>
        <w:t xml:space="preserve"> World Literature </w:t>
      </w:r>
      <w:r w:rsidR="007A60BA">
        <w:rPr>
          <w:sz w:val="20"/>
          <w:szCs w:val="20"/>
        </w:rPr>
        <w:t xml:space="preserve">I </w:t>
      </w:r>
      <w:r w:rsidR="005E06B8">
        <w:rPr>
          <w:sz w:val="20"/>
          <w:szCs w:val="20"/>
        </w:rPr>
        <w:t>(origins to 1650);</w:t>
      </w:r>
      <w:r w:rsidR="007A60BA">
        <w:rPr>
          <w:sz w:val="20"/>
          <w:szCs w:val="20"/>
        </w:rPr>
        <w:t xml:space="preserve"> World Literature II (Renaissance to 20</w:t>
      </w:r>
      <w:r w:rsidR="007A60BA" w:rsidRPr="007A60BA">
        <w:rPr>
          <w:sz w:val="20"/>
          <w:szCs w:val="20"/>
          <w:vertAlign w:val="superscript"/>
        </w:rPr>
        <w:t>th</w:t>
      </w:r>
      <w:r w:rsidR="005E06B8">
        <w:rPr>
          <w:sz w:val="20"/>
          <w:szCs w:val="20"/>
        </w:rPr>
        <w:t xml:space="preserve"> century);</w:t>
      </w:r>
      <w:r w:rsidR="00D9113C">
        <w:rPr>
          <w:sz w:val="20"/>
          <w:szCs w:val="20"/>
        </w:rPr>
        <w:t xml:space="preserve"> and Technical/Business Writing.  Periodically serve</w:t>
      </w:r>
      <w:r w:rsidR="009F08FC">
        <w:rPr>
          <w:sz w:val="20"/>
          <w:szCs w:val="20"/>
        </w:rPr>
        <w:t>d</w:t>
      </w:r>
      <w:r w:rsidR="00D9113C">
        <w:rPr>
          <w:sz w:val="20"/>
          <w:szCs w:val="20"/>
        </w:rPr>
        <w:t xml:space="preserve"> as member of the Composition Review Committee that selects Written English II texts and grammar handbooks.</w:t>
      </w:r>
    </w:p>
    <w:p w:rsidR="00D9113C" w:rsidRDefault="00D9113C">
      <w:pPr>
        <w:rPr>
          <w:sz w:val="20"/>
          <w:szCs w:val="20"/>
        </w:rPr>
      </w:pPr>
    </w:p>
    <w:p w:rsidR="00D9113C" w:rsidRDefault="00D9113C">
      <w:pPr>
        <w:rPr>
          <w:sz w:val="20"/>
          <w:szCs w:val="20"/>
        </w:rPr>
      </w:pPr>
      <w:r>
        <w:rPr>
          <w:b/>
        </w:rPr>
        <w:t>ESL (English as a Second Language) Instructor.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Fairmont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 xml:space="preserve">, ESL Department.  </w:t>
      </w:r>
    </w:p>
    <w:p w:rsidR="00D9113C" w:rsidRDefault="00D9113C">
      <w:pPr>
        <w:rPr>
          <w:sz w:val="20"/>
          <w:szCs w:val="20"/>
        </w:rPr>
      </w:pPr>
      <w:r>
        <w:rPr>
          <w:sz w:val="20"/>
          <w:szCs w:val="20"/>
        </w:rPr>
        <w:t>May 1999 – September 2001</w:t>
      </w:r>
    </w:p>
    <w:p w:rsidR="00D9113C" w:rsidRDefault="00D9113C" w:rsidP="007A60BA">
      <w:pPr>
        <w:ind w:left="720"/>
        <w:rPr>
          <w:sz w:val="20"/>
          <w:szCs w:val="20"/>
        </w:rPr>
      </w:pPr>
      <w:r>
        <w:rPr>
          <w:sz w:val="20"/>
          <w:szCs w:val="20"/>
        </w:rPr>
        <w:t>Taught English courses to international students preparing for</w:t>
      </w:r>
      <w:r w:rsidR="005E06B8">
        <w:rPr>
          <w:sz w:val="20"/>
          <w:szCs w:val="20"/>
        </w:rPr>
        <w:t xml:space="preserve"> TOEFL exam and </w:t>
      </w:r>
      <w:r>
        <w:rPr>
          <w:sz w:val="20"/>
          <w:szCs w:val="20"/>
        </w:rPr>
        <w:t xml:space="preserve"> regular college admittance, including Oral Skills, Grammar, Pronunciation, and Writing and Composition; served as Conversation Partner Program C</w:t>
      </w:r>
      <w:r w:rsidR="009218CF">
        <w:rPr>
          <w:sz w:val="20"/>
          <w:szCs w:val="20"/>
        </w:rPr>
        <w:t>oordinator (summer 1999) and He</w:t>
      </w:r>
      <w:r>
        <w:rPr>
          <w:sz w:val="20"/>
          <w:szCs w:val="20"/>
        </w:rPr>
        <w:t xml:space="preserve">ian </w:t>
      </w:r>
      <w:r w:rsidR="006D071C">
        <w:rPr>
          <w:sz w:val="20"/>
          <w:szCs w:val="20"/>
        </w:rPr>
        <w:t xml:space="preserve">Women’s College </w:t>
      </w:r>
      <w:r>
        <w:rPr>
          <w:sz w:val="20"/>
          <w:szCs w:val="20"/>
        </w:rPr>
        <w:t>Home Stay Coordinator (fall 1999); assisted in organizing annual trips to New York City and Washington, D.C.</w:t>
      </w:r>
    </w:p>
    <w:p w:rsidR="0028051E" w:rsidRDefault="0028051E" w:rsidP="007A60BA">
      <w:pPr>
        <w:ind w:left="720"/>
        <w:rPr>
          <w:sz w:val="20"/>
          <w:szCs w:val="20"/>
        </w:rPr>
      </w:pPr>
    </w:p>
    <w:p w:rsidR="0028051E" w:rsidRDefault="00A8396D" w:rsidP="0028051E">
      <w:pPr>
        <w:rPr>
          <w:sz w:val="20"/>
          <w:szCs w:val="20"/>
        </w:rPr>
      </w:pPr>
      <w:r>
        <w:rPr>
          <w:b/>
        </w:rPr>
        <w:t xml:space="preserve">English Instructor and Temporary Visiting English Lecturer. </w:t>
      </w:r>
      <w:r>
        <w:rPr>
          <w:sz w:val="20"/>
          <w:szCs w:val="20"/>
        </w:rPr>
        <w:t>Glenville State College,</w:t>
      </w:r>
      <w:r w:rsidR="00BA3AB3">
        <w:rPr>
          <w:sz w:val="20"/>
          <w:szCs w:val="20"/>
        </w:rPr>
        <w:t xml:space="preserve"> English Department,</w:t>
      </w:r>
      <w:r>
        <w:rPr>
          <w:sz w:val="20"/>
          <w:szCs w:val="20"/>
        </w:rPr>
        <w:t xml:space="preserve"> Glenville, WV.</w:t>
      </w:r>
    </w:p>
    <w:p w:rsidR="0028051E" w:rsidRDefault="0028051E" w:rsidP="0028051E">
      <w:pPr>
        <w:rPr>
          <w:sz w:val="20"/>
          <w:szCs w:val="20"/>
        </w:rPr>
      </w:pPr>
      <w:r>
        <w:rPr>
          <w:sz w:val="20"/>
          <w:szCs w:val="20"/>
        </w:rPr>
        <w:t>August 1998 – May 1999</w:t>
      </w:r>
    </w:p>
    <w:p w:rsidR="0028051E" w:rsidRDefault="0028051E" w:rsidP="004F414E">
      <w:pPr>
        <w:ind w:left="720"/>
        <w:rPr>
          <w:sz w:val="20"/>
          <w:szCs w:val="20"/>
        </w:rPr>
      </w:pPr>
      <w:r>
        <w:rPr>
          <w:sz w:val="20"/>
          <w:szCs w:val="20"/>
        </w:rPr>
        <w:t>Taught English courses on  main and branch campuses, including Advanced Written English, Contemporary American Literature, and British Literature.</w:t>
      </w:r>
      <w:r>
        <w:rPr>
          <w:sz w:val="20"/>
          <w:szCs w:val="20"/>
        </w:rPr>
        <w:tab/>
      </w:r>
    </w:p>
    <w:p w:rsidR="002A3C99" w:rsidRDefault="002A3C99" w:rsidP="002A3C99">
      <w:pPr>
        <w:rPr>
          <w:b/>
        </w:rPr>
      </w:pPr>
    </w:p>
    <w:p w:rsidR="005E06B8" w:rsidRPr="00354883" w:rsidRDefault="005E06B8" w:rsidP="005E06B8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 xml:space="preserve">Additional writing </w:t>
      </w:r>
      <w:r w:rsidR="00334453" w:rsidRPr="00354883">
        <w:rPr>
          <w:rFonts w:ascii="Monotype Corsiva" w:hAnsi="Monotype Corsiva"/>
          <w:b/>
          <w:sz w:val="22"/>
          <w:szCs w:val="22"/>
        </w:rPr>
        <w:t xml:space="preserve">skills </w:t>
      </w:r>
      <w:r w:rsidR="00265F27" w:rsidRPr="00354883">
        <w:rPr>
          <w:rFonts w:ascii="Monotype Corsiva" w:hAnsi="Monotype Corsiva"/>
          <w:b/>
          <w:sz w:val="22"/>
          <w:szCs w:val="22"/>
        </w:rPr>
        <w:t xml:space="preserve">&amp; </w:t>
      </w:r>
      <w:r w:rsidRPr="00354883">
        <w:rPr>
          <w:rFonts w:ascii="Monotype Corsiva" w:hAnsi="Monotype Corsiva"/>
          <w:b/>
          <w:sz w:val="22"/>
          <w:szCs w:val="22"/>
        </w:rPr>
        <w:t>experience:</w:t>
      </w:r>
    </w:p>
    <w:p w:rsidR="00D9113C" w:rsidRDefault="002A3C99">
      <w:pPr>
        <w:rPr>
          <w:sz w:val="20"/>
          <w:szCs w:val="20"/>
        </w:rPr>
      </w:pPr>
      <w:r w:rsidRPr="00687DD4">
        <w:rPr>
          <w:sz w:val="20"/>
          <w:szCs w:val="20"/>
        </w:rPr>
        <w:t>Legal writing</w:t>
      </w:r>
      <w:r w:rsidR="00265F27" w:rsidRPr="00687DD4">
        <w:rPr>
          <w:sz w:val="20"/>
          <w:szCs w:val="20"/>
        </w:rPr>
        <w:t xml:space="preserve">; </w:t>
      </w:r>
      <w:r w:rsidRPr="00687DD4">
        <w:rPr>
          <w:sz w:val="20"/>
          <w:szCs w:val="20"/>
        </w:rPr>
        <w:t>Editing</w:t>
      </w:r>
      <w:r w:rsidR="003727C2">
        <w:rPr>
          <w:sz w:val="20"/>
          <w:szCs w:val="20"/>
        </w:rPr>
        <w:t xml:space="preserve"> for professional writers</w:t>
      </w:r>
      <w:r w:rsidRPr="00687DD4">
        <w:rPr>
          <w:sz w:val="20"/>
          <w:szCs w:val="20"/>
        </w:rPr>
        <w:t xml:space="preserve"> </w:t>
      </w:r>
      <w:r w:rsidR="00687DD4" w:rsidRPr="00687DD4">
        <w:rPr>
          <w:sz w:val="20"/>
          <w:szCs w:val="20"/>
        </w:rPr>
        <w:t>(</w:t>
      </w:r>
      <w:r w:rsidRPr="00687DD4">
        <w:rPr>
          <w:sz w:val="20"/>
          <w:szCs w:val="20"/>
        </w:rPr>
        <w:t>novels</w:t>
      </w:r>
      <w:r w:rsidR="005E06B8" w:rsidRPr="00687DD4">
        <w:rPr>
          <w:sz w:val="20"/>
          <w:szCs w:val="20"/>
        </w:rPr>
        <w:t>, short stories,</w:t>
      </w:r>
      <w:r w:rsidRPr="00687DD4">
        <w:rPr>
          <w:sz w:val="20"/>
          <w:szCs w:val="20"/>
        </w:rPr>
        <w:t xml:space="preserve"> screenplays</w:t>
      </w:r>
      <w:r w:rsidR="00687DD4" w:rsidRPr="00687DD4">
        <w:rPr>
          <w:sz w:val="20"/>
          <w:szCs w:val="20"/>
        </w:rPr>
        <w:t xml:space="preserve">, poetry); </w:t>
      </w:r>
      <w:r w:rsidRPr="00687DD4">
        <w:rPr>
          <w:sz w:val="20"/>
          <w:szCs w:val="20"/>
        </w:rPr>
        <w:t>Technical writing</w:t>
      </w:r>
      <w:r w:rsidR="00687DD4" w:rsidRPr="00687DD4">
        <w:rPr>
          <w:sz w:val="20"/>
          <w:szCs w:val="20"/>
        </w:rPr>
        <w:t>; Research-based writing</w:t>
      </w:r>
      <w:r w:rsidRPr="00687DD4">
        <w:rPr>
          <w:sz w:val="20"/>
          <w:szCs w:val="20"/>
        </w:rPr>
        <w:t xml:space="preserve"> </w:t>
      </w:r>
      <w:r w:rsidRPr="00687DD4">
        <w:rPr>
          <w:b/>
        </w:rPr>
        <w:t xml:space="preserve"> </w:t>
      </w:r>
    </w:p>
    <w:p w:rsidR="00F11057" w:rsidRDefault="00F11057">
      <w:pPr>
        <w:rPr>
          <w:sz w:val="20"/>
          <w:szCs w:val="20"/>
        </w:rPr>
      </w:pPr>
    </w:p>
    <w:p w:rsidR="004F414E" w:rsidRDefault="004F414E">
      <w:pPr>
        <w:rPr>
          <w:rFonts w:ascii="Monotype Corsiva" w:hAnsi="Monotype Corsiva"/>
          <w:b/>
          <w:sz w:val="20"/>
          <w:szCs w:val="20"/>
        </w:rPr>
      </w:pPr>
    </w:p>
    <w:p w:rsidR="00A8396D" w:rsidRDefault="00A8396D">
      <w:pPr>
        <w:rPr>
          <w:rFonts w:ascii="Monotype Corsiva" w:hAnsi="Monotype Corsiva"/>
          <w:b/>
          <w:sz w:val="20"/>
          <w:szCs w:val="20"/>
        </w:rPr>
      </w:pPr>
    </w:p>
    <w:p w:rsidR="00A8396D" w:rsidRDefault="00A8396D">
      <w:pPr>
        <w:rPr>
          <w:rFonts w:ascii="Monotype Corsiva" w:hAnsi="Monotype Corsiva"/>
          <w:b/>
          <w:sz w:val="20"/>
          <w:szCs w:val="20"/>
        </w:rPr>
      </w:pPr>
    </w:p>
    <w:p w:rsidR="00D9113C" w:rsidRPr="00354883" w:rsidRDefault="00D9113C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>Honors:</w:t>
      </w:r>
    </w:p>
    <w:p w:rsidR="00A9414E" w:rsidRDefault="00D9113C" w:rsidP="00A9414E">
      <w:pPr>
        <w:rPr>
          <w:sz w:val="20"/>
          <w:szCs w:val="20"/>
        </w:rPr>
      </w:pPr>
      <w:r>
        <w:rPr>
          <w:sz w:val="20"/>
          <w:szCs w:val="20"/>
        </w:rPr>
        <w:t>West Virginia W</w:t>
      </w:r>
      <w:r w:rsidR="005817D0">
        <w:rPr>
          <w:sz w:val="20"/>
          <w:szCs w:val="20"/>
        </w:rPr>
        <w:t>esleyan Dean’s List (1991-1993); WVU Dean’s List (1993-1995</w:t>
      </w:r>
      <w:r>
        <w:rPr>
          <w:sz w:val="20"/>
          <w:szCs w:val="20"/>
        </w:rPr>
        <w:t>); Sigma Tau Delta National English Honorary (1993-1995); Phi Kappa Phi National Honor Society (1995-1998); Fairmont State University 2008-2009 Outstanding Adjunct Award for Teaching Excellence (2009)</w:t>
      </w:r>
      <w:r w:rsidR="00A053AA">
        <w:rPr>
          <w:sz w:val="20"/>
          <w:szCs w:val="20"/>
        </w:rPr>
        <w:t xml:space="preserve">; </w:t>
      </w:r>
      <w:r w:rsidR="00A053AA" w:rsidRPr="00A053AA">
        <w:rPr>
          <w:sz w:val="20"/>
          <w:szCs w:val="20"/>
        </w:rPr>
        <w:t>Friend of  Upward Bound</w:t>
      </w:r>
      <w:r w:rsidR="00A053AA">
        <w:rPr>
          <w:sz w:val="20"/>
          <w:szCs w:val="20"/>
        </w:rPr>
        <w:t xml:space="preserve"> award (2013-2014)</w:t>
      </w:r>
      <w:r w:rsidR="002217E7">
        <w:rPr>
          <w:sz w:val="20"/>
          <w:szCs w:val="20"/>
        </w:rPr>
        <w:t xml:space="preserve"> </w:t>
      </w:r>
    </w:p>
    <w:p w:rsidR="00687DD4" w:rsidRDefault="00687DD4" w:rsidP="00A9414E">
      <w:pPr>
        <w:rPr>
          <w:sz w:val="20"/>
          <w:szCs w:val="20"/>
        </w:rPr>
      </w:pPr>
    </w:p>
    <w:p w:rsidR="00A9414E" w:rsidRPr="00354883" w:rsidRDefault="00A9414E" w:rsidP="00A9414E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>Writing-related honors</w:t>
      </w:r>
      <w:r w:rsidR="00354883">
        <w:rPr>
          <w:rFonts w:ascii="Monotype Corsiva" w:hAnsi="Monotype Corsiva"/>
          <w:b/>
          <w:sz w:val="22"/>
          <w:szCs w:val="22"/>
        </w:rPr>
        <w:t xml:space="preserve"> and publication</w:t>
      </w:r>
      <w:r w:rsidRPr="00354883">
        <w:rPr>
          <w:rFonts w:ascii="Monotype Corsiva" w:hAnsi="Monotype Corsiva"/>
          <w:b/>
          <w:sz w:val="22"/>
          <w:szCs w:val="22"/>
        </w:rPr>
        <w:t>:</w:t>
      </w:r>
    </w:p>
    <w:p w:rsidR="005817D0" w:rsidRDefault="00A8396D" w:rsidP="00A9414E">
      <w:pPr>
        <w:rPr>
          <w:sz w:val="20"/>
          <w:szCs w:val="20"/>
        </w:rPr>
      </w:pPr>
      <w:r>
        <w:rPr>
          <w:sz w:val="20"/>
          <w:szCs w:val="20"/>
        </w:rPr>
        <w:t>“Legacy.</w:t>
      </w:r>
      <w:r w:rsidR="006840E3">
        <w:rPr>
          <w:sz w:val="20"/>
          <w:szCs w:val="20"/>
        </w:rPr>
        <w:t xml:space="preserve">” </w:t>
      </w:r>
      <w:r w:rsidR="00346AF2">
        <w:rPr>
          <w:sz w:val="20"/>
          <w:szCs w:val="20"/>
        </w:rPr>
        <w:t>Southern California Genealogical Society writing award</w:t>
      </w:r>
      <w:r w:rsidR="006840E3">
        <w:rPr>
          <w:sz w:val="20"/>
          <w:szCs w:val="20"/>
        </w:rPr>
        <w:t>, 2004.</w:t>
      </w:r>
    </w:p>
    <w:p w:rsidR="005817D0" w:rsidRDefault="00346AF2" w:rsidP="00A9414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" w:name="_Hlk493400123"/>
      <w:r>
        <w:rPr>
          <w:sz w:val="20"/>
          <w:szCs w:val="20"/>
        </w:rPr>
        <w:t xml:space="preserve">“Legacy.” </w:t>
      </w:r>
      <w:r w:rsidRPr="008D5834">
        <w:rPr>
          <w:i/>
          <w:sz w:val="20"/>
          <w:szCs w:val="20"/>
        </w:rPr>
        <w:t>Celebrating Family History</w:t>
      </w:r>
      <w:r>
        <w:rPr>
          <w:sz w:val="20"/>
          <w:szCs w:val="20"/>
        </w:rPr>
        <w:t xml:space="preserve">. Ed. Elizabeth </w:t>
      </w:r>
      <w:proofErr w:type="spellStart"/>
      <w:r>
        <w:rPr>
          <w:sz w:val="20"/>
          <w:szCs w:val="20"/>
        </w:rPr>
        <w:t>Maltbie</w:t>
      </w:r>
      <w:proofErr w:type="spellEnd"/>
      <w:r>
        <w:rPr>
          <w:sz w:val="20"/>
          <w:szCs w:val="20"/>
        </w:rPr>
        <w:t xml:space="preserve"> Uyehara. Maryland: Heritage Book</w:t>
      </w:r>
      <w:r w:rsidR="005A5831">
        <w:rPr>
          <w:sz w:val="20"/>
          <w:szCs w:val="20"/>
        </w:rPr>
        <w:t>s, 2005</w:t>
      </w:r>
      <w:r w:rsidR="006840E3">
        <w:rPr>
          <w:sz w:val="20"/>
          <w:szCs w:val="20"/>
        </w:rPr>
        <w:t>.</w:t>
      </w:r>
      <w:bookmarkEnd w:id="1"/>
    </w:p>
    <w:p w:rsidR="00346AF2" w:rsidRDefault="00A8396D" w:rsidP="00A9414E">
      <w:pPr>
        <w:rPr>
          <w:sz w:val="20"/>
          <w:szCs w:val="20"/>
        </w:rPr>
      </w:pPr>
      <w:r>
        <w:rPr>
          <w:sz w:val="20"/>
          <w:szCs w:val="20"/>
        </w:rPr>
        <w:t xml:space="preserve"> “Dance of the Sister Elk.</w:t>
      </w:r>
      <w:r w:rsidR="006840E3">
        <w:rPr>
          <w:sz w:val="20"/>
          <w:szCs w:val="20"/>
        </w:rPr>
        <w:t>” The Write Helper writing award, 2011.</w:t>
      </w:r>
    </w:p>
    <w:p w:rsidR="008D5834" w:rsidRDefault="005A5831" w:rsidP="00A9414E">
      <w:pPr>
        <w:rPr>
          <w:sz w:val="20"/>
          <w:szCs w:val="20"/>
        </w:rPr>
      </w:pPr>
      <w:r>
        <w:rPr>
          <w:sz w:val="20"/>
          <w:szCs w:val="20"/>
        </w:rPr>
        <w:t>Soon to be released</w:t>
      </w:r>
      <w:r w:rsidR="008D5834">
        <w:rPr>
          <w:sz w:val="20"/>
          <w:szCs w:val="20"/>
        </w:rPr>
        <w:t xml:space="preserve">: </w:t>
      </w:r>
      <w:bookmarkStart w:id="2" w:name="_Hlk493400203"/>
      <w:r w:rsidR="008D5834" w:rsidRPr="006840E3">
        <w:rPr>
          <w:i/>
          <w:sz w:val="20"/>
          <w:szCs w:val="20"/>
        </w:rPr>
        <w:t>The Bite, The Breast, and T</w:t>
      </w:r>
      <w:r w:rsidR="0093062D">
        <w:rPr>
          <w:i/>
          <w:sz w:val="20"/>
          <w:szCs w:val="20"/>
        </w:rPr>
        <w:t>he Blood: Why Vampires Suck Us In</w:t>
      </w:r>
      <w:r w:rsidR="008D5834">
        <w:rPr>
          <w:sz w:val="20"/>
          <w:szCs w:val="20"/>
        </w:rPr>
        <w:t>. McFarland.</w:t>
      </w:r>
      <w:bookmarkEnd w:id="2"/>
    </w:p>
    <w:p w:rsidR="00687DD4" w:rsidRDefault="00687DD4" w:rsidP="00A9414E">
      <w:pPr>
        <w:rPr>
          <w:rFonts w:ascii="Monotype Corsiva" w:hAnsi="Monotype Corsiva"/>
          <w:b/>
          <w:sz w:val="20"/>
          <w:szCs w:val="20"/>
        </w:rPr>
      </w:pPr>
    </w:p>
    <w:p w:rsidR="00346AF2" w:rsidRPr="00354883" w:rsidRDefault="00346AF2" w:rsidP="00A9414E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 xml:space="preserve">Conference </w:t>
      </w:r>
      <w:r w:rsidR="005E06B8" w:rsidRPr="00354883">
        <w:rPr>
          <w:rFonts w:ascii="Monotype Corsiva" w:hAnsi="Monotype Corsiva"/>
          <w:b/>
          <w:sz w:val="22"/>
          <w:szCs w:val="22"/>
        </w:rPr>
        <w:t xml:space="preserve">paper </w:t>
      </w:r>
      <w:r w:rsidRPr="00354883">
        <w:rPr>
          <w:rFonts w:ascii="Monotype Corsiva" w:hAnsi="Monotype Corsiva"/>
          <w:b/>
          <w:sz w:val="22"/>
          <w:szCs w:val="22"/>
        </w:rPr>
        <w:t>presentations:</w:t>
      </w:r>
    </w:p>
    <w:p w:rsidR="006840E3" w:rsidRDefault="00A9414E" w:rsidP="005817D0">
      <w:pPr>
        <w:rPr>
          <w:sz w:val="20"/>
          <w:szCs w:val="20"/>
        </w:rPr>
      </w:pPr>
      <w:r>
        <w:rPr>
          <w:sz w:val="20"/>
          <w:szCs w:val="20"/>
        </w:rPr>
        <w:t>“David and Lear: Lives Not Entirely Fit for Kings</w:t>
      </w:r>
      <w:r w:rsidR="005817D0">
        <w:rPr>
          <w:sz w:val="20"/>
          <w:szCs w:val="20"/>
        </w:rPr>
        <w:t>.</w:t>
      </w:r>
      <w:r>
        <w:rPr>
          <w:sz w:val="20"/>
          <w:szCs w:val="20"/>
        </w:rPr>
        <w:t>”</w:t>
      </w:r>
      <w:r w:rsidR="005817D0">
        <w:rPr>
          <w:sz w:val="20"/>
          <w:szCs w:val="20"/>
        </w:rPr>
        <w:t xml:space="preserve"> </w:t>
      </w:r>
      <w:r w:rsidR="00346AF2">
        <w:rPr>
          <w:sz w:val="20"/>
          <w:szCs w:val="20"/>
        </w:rPr>
        <w:t xml:space="preserve">WV Shakespeare Conference, </w:t>
      </w:r>
      <w:r w:rsidR="00334453">
        <w:rPr>
          <w:sz w:val="20"/>
          <w:szCs w:val="20"/>
        </w:rPr>
        <w:t>Morgantown, WV,</w:t>
      </w:r>
      <w:r w:rsidR="00562BE8">
        <w:rPr>
          <w:sz w:val="20"/>
          <w:szCs w:val="20"/>
        </w:rPr>
        <w:t xml:space="preserve"> April</w:t>
      </w:r>
      <w:r w:rsidR="005817D0">
        <w:rPr>
          <w:sz w:val="20"/>
          <w:szCs w:val="20"/>
        </w:rPr>
        <w:t xml:space="preserve"> </w:t>
      </w:r>
      <w:r w:rsidR="00346AF2">
        <w:rPr>
          <w:sz w:val="20"/>
          <w:szCs w:val="20"/>
        </w:rPr>
        <w:t>1998</w:t>
      </w:r>
    </w:p>
    <w:p w:rsidR="00267748" w:rsidRDefault="00267748" w:rsidP="005817D0">
      <w:pPr>
        <w:rPr>
          <w:sz w:val="20"/>
          <w:szCs w:val="20"/>
        </w:rPr>
      </w:pPr>
    </w:p>
    <w:p w:rsidR="006840E3" w:rsidRDefault="00A9414E" w:rsidP="005817D0">
      <w:pPr>
        <w:rPr>
          <w:sz w:val="20"/>
          <w:szCs w:val="20"/>
        </w:rPr>
      </w:pPr>
      <w:r w:rsidRPr="00830045">
        <w:rPr>
          <w:sz w:val="20"/>
          <w:szCs w:val="20"/>
        </w:rPr>
        <w:t>“</w:t>
      </w:r>
      <w:r>
        <w:rPr>
          <w:sz w:val="20"/>
          <w:szCs w:val="20"/>
        </w:rPr>
        <w:t>‘</w:t>
      </w:r>
      <w:r w:rsidRPr="00830045">
        <w:rPr>
          <w:sz w:val="20"/>
          <w:szCs w:val="20"/>
        </w:rPr>
        <w:t>[T]he ligh</w:t>
      </w:r>
      <w:r>
        <w:rPr>
          <w:sz w:val="20"/>
          <w:szCs w:val="20"/>
        </w:rPr>
        <w:t>t in which it may be understood’</w:t>
      </w:r>
      <w:r w:rsidRPr="00830045">
        <w:rPr>
          <w:sz w:val="20"/>
          <w:szCs w:val="20"/>
        </w:rPr>
        <w:t xml:space="preserve">: Using </w:t>
      </w:r>
      <w:r w:rsidRPr="00830045">
        <w:rPr>
          <w:i/>
          <w:sz w:val="20"/>
          <w:szCs w:val="20"/>
        </w:rPr>
        <w:t>Pride and Prejudice</w:t>
      </w:r>
      <w:r w:rsidRPr="00830045">
        <w:rPr>
          <w:sz w:val="20"/>
          <w:szCs w:val="20"/>
        </w:rPr>
        <w:t xml:space="preserve"> as a pedagogical tool for the basic </w:t>
      </w:r>
      <w:r w:rsidR="00334453">
        <w:rPr>
          <w:sz w:val="20"/>
          <w:szCs w:val="20"/>
        </w:rPr>
        <w:t xml:space="preserve">       </w:t>
      </w:r>
      <w:r w:rsidRPr="00830045">
        <w:rPr>
          <w:sz w:val="20"/>
          <w:szCs w:val="20"/>
        </w:rPr>
        <w:t>Composition &amp; Rhetoric course</w:t>
      </w:r>
      <w:r w:rsidR="005817D0">
        <w:rPr>
          <w:sz w:val="20"/>
          <w:szCs w:val="20"/>
        </w:rPr>
        <w:t>.</w:t>
      </w:r>
      <w:r w:rsidR="00C36864">
        <w:rPr>
          <w:sz w:val="20"/>
          <w:szCs w:val="20"/>
        </w:rPr>
        <w:t>” College English Association (CEA)</w:t>
      </w:r>
      <w:r w:rsidR="00346AF2">
        <w:rPr>
          <w:sz w:val="20"/>
          <w:szCs w:val="20"/>
        </w:rPr>
        <w:t xml:space="preserve"> Conference,</w:t>
      </w:r>
      <w:r w:rsidR="005F70A1">
        <w:rPr>
          <w:sz w:val="20"/>
          <w:szCs w:val="20"/>
        </w:rPr>
        <w:t xml:space="preserve"> </w:t>
      </w:r>
      <w:r w:rsidR="00687DD4">
        <w:rPr>
          <w:sz w:val="20"/>
          <w:szCs w:val="20"/>
        </w:rPr>
        <w:t xml:space="preserve">Richmond, VA, </w:t>
      </w:r>
      <w:r w:rsidR="005F70A1">
        <w:rPr>
          <w:sz w:val="20"/>
          <w:szCs w:val="20"/>
        </w:rPr>
        <w:t>March</w:t>
      </w:r>
      <w:r w:rsidR="00346AF2">
        <w:rPr>
          <w:sz w:val="20"/>
          <w:szCs w:val="20"/>
        </w:rPr>
        <w:t xml:space="preserve"> 2012</w:t>
      </w:r>
    </w:p>
    <w:p w:rsidR="00267748" w:rsidRDefault="00267748" w:rsidP="005817D0">
      <w:pPr>
        <w:rPr>
          <w:sz w:val="20"/>
          <w:szCs w:val="20"/>
        </w:rPr>
      </w:pPr>
    </w:p>
    <w:p w:rsidR="00334453" w:rsidRDefault="008340BC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Sookie</w:t>
      </w:r>
      <w:proofErr w:type="spellEnd"/>
      <w:r>
        <w:rPr>
          <w:sz w:val="20"/>
          <w:szCs w:val="20"/>
        </w:rPr>
        <w:t xml:space="preserve"> Stackhouse, Suck</w:t>
      </w:r>
      <w:r w:rsidR="005F70A1">
        <w:rPr>
          <w:sz w:val="20"/>
          <w:szCs w:val="20"/>
        </w:rPr>
        <w:t>i</w:t>
      </w:r>
      <w:r>
        <w:rPr>
          <w:sz w:val="20"/>
          <w:szCs w:val="20"/>
        </w:rPr>
        <w:t>ng, and the Savior: Postulations on the Vampi</w:t>
      </w:r>
      <w:r w:rsidR="005817D0">
        <w:rPr>
          <w:sz w:val="20"/>
          <w:szCs w:val="20"/>
        </w:rPr>
        <w:t>re Craze.</w:t>
      </w:r>
      <w:r w:rsidR="00F4172F">
        <w:rPr>
          <w:sz w:val="20"/>
          <w:szCs w:val="20"/>
        </w:rPr>
        <w:t xml:space="preserve">” CEA Conference, </w:t>
      </w:r>
      <w:r w:rsidR="005817D0">
        <w:rPr>
          <w:sz w:val="20"/>
          <w:szCs w:val="20"/>
        </w:rPr>
        <w:t xml:space="preserve">Baltimore, MD, </w:t>
      </w:r>
      <w:r w:rsidR="005F70A1">
        <w:rPr>
          <w:sz w:val="20"/>
          <w:szCs w:val="20"/>
        </w:rPr>
        <w:t xml:space="preserve">March </w:t>
      </w:r>
      <w:r w:rsidR="00F4172F">
        <w:rPr>
          <w:sz w:val="20"/>
          <w:szCs w:val="20"/>
        </w:rPr>
        <w:t>2</w:t>
      </w:r>
      <w:r w:rsidR="00346AF2">
        <w:rPr>
          <w:sz w:val="20"/>
          <w:szCs w:val="20"/>
        </w:rPr>
        <w:t>0</w:t>
      </w:r>
      <w:r w:rsidR="00F4172F">
        <w:rPr>
          <w:sz w:val="20"/>
          <w:szCs w:val="20"/>
        </w:rPr>
        <w:t>1</w:t>
      </w:r>
      <w:r w:rsidR="005817D0">
        <w:rPr>
          <w:sz w:val="20"/>
          <w:szCs w:val="20"/>
        </w:rPr>
        <w:t>4</w:t>
      </w:r>
    </w:p>
    <w:p w:rsidR="00267748" w:rsidRDefault="00267748">
      <w:pPr>
        <w:rPr>
          <w:sz w:val="20"/>
          <w:szCs w:val="20"/>
        </w:rPr>
      </w:pPr>
    </w:p>
    <w:p w:rsidR="00F101FB" w:rsidRDefault="005F70A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Sookie</w:t>
      </w:r>
      <w:proofErr w:type="spellEnd"/>
      <w:r>
        <w:rPr>
          <w:sz w:val="20"/>
          <w:szCs w:val="20"/>
        </w:rPr>
        <w:t>, Sucking, and the Savior: The Belongingness Postulation on Why Humans Crave Vampires</w:t>
      </w:r>
      <w:r w:rsidR="005817D0">
        <w:rPr>
          <w:sz w:val="20"/>
          <w:szCs w:val="20"/>
        </w:rPr>
        <w:t>.</w:t>
      </w:r>
      <w:r>
        <w:rPr>
          <w:sz w:val="20"/>
          <w:szCs w:val="20"/>
        </w:rPr>
        <w:t xml:space="preserve">” </w:t>
      </w:r>
      <w:r w:rsidR="00C36864">
        <w:rPr>
          <w:sz w:val="20"/>
          <w:szCs w:val="20"/>
        </w:rPr>
        <w:t>Pennsylvania College English Association (</w:t>
      </w:r>
      <w:r>
        <w:rPr>
          <w:sz w:val="20"/>
          <w:szCs w:val="20"/>
        </w:rPr>
        <w:t>PCEA</w:t>
      </w:r>
      <w:r w:rsidR="00C36864">
        <w:rPr>
          <w:sz w:val="20"/>
          <w:szCs w:val="20"/>
        </w:rPr>
        <w:t>)</w:t>
      </w:r>
      <w:r>
        <w:rPr>
          <w:sz w:val="20"/>
          <w:szCs w:val="20"/>
        </w:rPr>
        <w:t xml:space="preserve"> Conference, </w:t>
      </w:r>
      <w:r w:rsidR="00334453">
        <w:rPr>
          <w:sz w:val="20"/>
          <w:szCs w:val="20"/>
        </w:rPr>
        <w:t xml:space="preserve">State College, PA, </w:t>
      </w:r>
      <w:r>
        <w:rPr>
          <w:sz w:val="20"/>
          <w:szCs w:val="20"/>
        </w:rPr>
        <w:t>October 2014</w:t>
      </w:r>
    </w:p>
    <w:p w:rsidR="00267748" w:rsidRDefault="00267748">
      <w:pPr>
        <w:rPr>
          <w:sz w:val="20"/>
          <w:szCs w:val="20"/>
        </w:rPr>
      </w:pPr>
    </w:p>
    <w:p w:rsidR="005817D0" w:rsidRDefault="0033445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“The Bite, The Breast, and The Blood: Healing Postulations Regarding Why Human</w:t>
      </w:r>
      <w:r w:rsidR="005817D0">
        <w:rPr>
          <w:sz w:val="20"/>
          <w:szCs w:val="20"/>
        </w:rPr>
        <w:t>s Crave Vampires.</w:t>
      </w:r>
      <w:r>
        <w:rPr>
          <w:sz w:val="20"/>
          <w:szCs w:val="20"/>
        </w:rPr>
        <w:t>” CEA Conference, Indianapolis, IN, M</w:t>
      </w:r>
      <w:r w:rsidR="005817D0">
        <w:rPr>
          <w:sz w:val="20"/>
          <w:szCs w:val="20"/>
        </w:rPr>
        <w:t>arch 2015</w:t>
      </w:r>
    </w:p>
    <w:p w:rsidR="00267748" w:rsidRDefault="00267748">
      <w:pPr>
        <w:rPr>
          <w:sz w:val="20"/>
          <w:szCs w:val="20"/>
        </w:rPr>
      </w:pPr>
    </w:p>
    <w:p w:rsidR="00D9113C" w:rsidRDefault="005817D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B22A8">
        <w:rPr>
          <w:sz w:val="20"/>
          <w:szCs w:val="20"/>
        </w:rPr>
        <w:t>“</w:t>
      </w:r>
      <w:proofErr w:type="spellStart"/>
      <w:r w:rsidR="002B22A8">
        <w:rPr>
          <w:sz w:val="20"/>
          <w:szCs w:val="20"/>
        </w:rPr>
        <w:t>Sookie</w:t>
      </w:r>
      <w:proofErr w:type="spellEnd"/>
      <w:r w:rsidR="002B22A8">
        <w:rPr>
          <w:sz w:val="20"/>
          <w:szCs w:val="20"/>
        </w:rPr>
        <w:t xml:space="preserve"> Stackhouse, Sucking, and the Savior: Postulations Regarding Why Human</w:t>
      </w:r>
      <w:r w:rsidR="00334453">
        <w:rPr>
          <w:sz w:val="20"/>
          <w:szCs w:val="20"/>
        </w:rPr>
        <w:t>s</w:t>
      </w:r>
      <w:r w:rsidR="00BE48E7">
        <w:rPr>
          <w:sz w:val="20"/>
          <w:szCs w:val="20"/>
        </w:rPr>
        <w:t xml:space="preserve"> Crave Vampires.”</w:t>
      </w:r>
      <w:r w:rsidR="002B22A8">
        <w:rPr>
          <w:sz w:val="20"/>
          <w:szCs w:val="20"/>
        </w:rPr>
        <w:t xml:space="preserve"> </w:t>
      </w:r>
      <w:r w:rsidR="00C36864">
        <w:rPr>
          <w:sz w:val="20"/>
          <w:szCs w:val="20"/>
        </w:rPr>
        <w:t>Popular Culture/American Culture Association (</w:t>
      </w:r>
      <w:r w:rsidR="002B22A8">
        <w:rPr>
          <w:sz w:val="20"/>
          <w:szCs w:val="20"/>
        </w:rPr>
        <w:t>PCA</w:t>
      </w:r>
      <w:r w:rsidR="0009727A">
        <w:rPr>
          <w:sz w:val="20"/>
          <w:szCs w:val="20"/>
        </w:rPr>
        <w:t>/ACA</w:t>
      </w:r>
      <w:r w:rsidR="00C36864">
        <w:rPr>
          <w:sz w:val="20"/>
          <w:szCs w:val="20"/>
        </w:rPr>
        <w:t>)</w:t>
      </w:r>
      <w:r w:rsidR="0009727A">
        <w:rPr>
          <w:sz w:val="20"/>
          <w:szCs w:val="20"/>
        </w:rPr>
        <w:t xml:space="preserve"> National</w:t>
      </w:r>
      <w:r w:rsidR="002B22A8">
        <w:rPr>
          <w:sz w:val="20"/>
          <w:szCs w:val="20"/>
        </w:rPr>
        <w:t xml:space="preserve"> Conference, </w:t>
      </w:r>
      <w:r w:rsidR="00334453">
        <w:rPr>
          <w:sz w:val="20"/>
          <w:szCs w:val="20"/>
        </w:rPr>
        <w:t>New Orleans, LA, April 2015</w:t>
      </w:r>
    </w:p>
    <w:p w:rsidR="00267748" w:rsidRDefault="00267748">
      <w:pPr>
        <w:rPr>
          <w:sz w:val="20"/>
          <w:szCs w:val="20"/>
        </w:rPr>
      </w:pPr>
    </w:p>
    <w:p w:rsidR="00DE5D22" w:rsidRDefault="00DE5D22">
      <w:pPr>
        <w:rPr>
          <w:sz w:val="20"/>
          <w:szCs w:val="20"/>
        </w:rPr>
      </w:pPr>
      <w:r>
        <w:rPr>
          <w:sz w:val="20"/>
          <w:szCs w:val="20"/>
        </w:rPr>
        <w:t>“Our Mothers, Our Vampires.” PCA/ACA National Conference, Seattle, WA, March 2016</w:t>
      </w:r>
    </w:p>
    <w:p w:rsidR="00267748" w:rsidRDefault="00267748">
      <w:pPr>
        <w:rPr>
          <w:sz w:val="20"/>
          <w:szCs w:val="20"/>
        </w:rPr>
      </w:pPr>
    </w:p>
    <w:p w:rsidR="00AC0AA5" w:rsidRDefault="00AC0AA5">
      <w:pPr>
        <w:rPr>
          <w:sz w:val="20"/>
          <w:szCs w:val="20"/>
        </w:rPr>
      </w:pPr>
      <w:r>
        <w:rPr>
          <w:sz w:val="20"/>
          <w:szCs w:val="20"/>
        </w:rPr>
        <w:t xml:space="preserve">“Power in the Blood: How Jesus Fits Into the Contemporary Vampire Story.” </w:t>
      </w:r>
      <w:r w:rsidR="00C36864">
        <w:rPr>
          <w:sz w:val="20"/>
          <w:szCs w:val="20"/>
        </w:rPr>
        <w:t>Mid-Atlantic Popular and American Culture Association (</w:t>
      </w:r>
      <w:r>
        <w:rPr>
          <w:sz w:val="20"/>
          <w:szCs w:val="20"/>
        </w:rPr>
        <w:t>MAPACA</w:t>
      </w:r>
      <w:r w:rsidR="00C36864">
        <w:rPr>
          <w:sz w:val="20"/>
          <w:szCs w:val="20"/>
        </w:rPr>
        <w:t>)</w:t>
      </w:r>
      <w:r>
        <w:rPr>
          <w:sz w:val="20"/>
          <w:szCs w:val="20"/>
        </w:rPr>
        <w:t xml:space="preserve"> Annual Conference, Atlantic City, NJ, November 2016</w:t>
      </w:r>
    </w:p>
    <w:p w:rsidR="006840E3" w:rsidRPr="00600109" w:rsidRDefault="006840E3">
      <w:pPr>
        <w:rPr>
          <w:i/>
          <w:sz w:val="20"/>
          <w:szCs w:val="20"/>
        </w:rPr>
      </w:pPr>
    </w:p>
    <w:p w:rsidR="006840E3" w:rsidRPr="00354883" w:rsidRDefault="006840E3" w:rsidP="006840E3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 xml:space="preserve">Conference </w:t>
      </w:r>
      <w:r w:rsidR="006D071C" w:rsidRPr="00354883">
        <w:rPr>
          <w:rFonts w:ascii="Monotype Corsiva" w:hAnsi="Monotype Corsiva"/>
          <w:b/>
          <w:sz w:val="22"/>
          <w:szCs w:val="22"/>
        </w:rPr>
        <w:t>–related activities</w:t>
      </w:r>
      <w:r w:rsidRPr="00354883">
        <w:rPr>
          <w:rFonts w:ascii="Monotype Corsiva" w:hAnsi="Monotype Corsiva"/>
          <w:b/>
          <w:sz w:val="22"/>
          <w:szCs w:val="22"/>
        </w:rPr>
        <w:t>:</w:t>
      </w:r>
    </w:p>
    <w:p w:rsidR="006840E3" w:rsidRDefault="006840E3">
      <w:pPr>
        <w:rPr>
          <w:sz w:val="20"/>
          <w:szCs w:val="20"/>
        </w:rPr>
      </w:pPr>
      <w:r>
        <w:rPr>
          <w:sz w:val="20"/>
          <w:szCs w:val="20"/>
        </w:rPr>
        <w:t>Panel Chair. Motherhood/Fatherhood and Popular Culture.  PCA/ACA National Conference, Seattle,</w:t>
      </w:r>
      <w:r w:rsidR="006D071C">
        <w:rPr>
          <w:sz w:val="20"/>
          <w:szCs w:val="20"/>
        </w:rPr>
        <w:t xml:space="preserve"> </w:t>
      </w:r>
      <w:r>
        <w:rPr>
          <w:sz w:val="20"/>
          <w:szCs w:val="20"/>
        </w:rPr>
        <w:t>WA. March 2016</w:t>
      </w:r>
    </w:p>
    <w:p w:rsidR="00A8396D" w:rsidRDefault="00A8396D">
      <w:pPr>
        <w:rPr>
          <w:sz w:val="20"/>
          <w:szCs w:val="20"/>
        </w:rPr>
      </w:pPr>
    </w:p>
    <w:p w:rsidR="00A8396D" w:rsidRPr="00354883" w:rsidRDefault="00A8396D" w:rsidP="00A8396D">
      <w:pPr>
        <w:rPr>
          <w:rFonts w:ascii="Monotype Corsiva" w:hAnsi="Monotype Corsiva"/>
          <w:b/>
          <w:sz w:val="22"/>
          <w:szCs w:val="22"/>
        </w:rPr>
      </w:pPr>
      <w:r w:rsidRPr="00354883">
        <w:rPr>
          <w:rFonts w:ascii="Monotype Corsiva" w:hAnsi="Monotype Corsiva"/>
          <w:b/>
          <w:sz w:val="22"/>
          <w:szCs w:val="22"/>
        </w:rPr>
        <w:t>Works in Progress:</w:t>
      </w:r>
    </w:p>
    <w:p w:rsidR="00AC0AA5" w:rsidRDefault="00AC0AA5" w:rsidP="00AC0AA5">
      <w:pPr>
        <w:rPr>
          <w:sz w:val="20"/>
          <w:szCs w:val="20"/>
        </w:rPr>
      </w:pPr>
      <w:r>
        <w:rPr>
          <w:i/>
          <w:sz w:val="20"/>
          <w:szCs w:val="20"/>
        </w:rPr>
        <w:t>This is Not a Love Story</w:t>
      </w:r>
      <w:r>
        <w:rPr>
          <w:sz w:val="20"/>
          <w:szCs w:val="20"/>
        </w:rPr>
        <w:t xml:space="preserve"> Domestic Violence book project.</w:t>
      </w:r>
    </w:p>
    <w:p w:rsidR="005817D0" w:rsidRDefault="005817D0">
      <w:pPr>
        <w:rPr>
          <w:rFonts w:ascii="Monotype Corsiva" w:hAnsi="Monotype Corsiva"/>
          <w:b/>
          <w:bCs/>
          <w:sz w:val="20"/>
          <w:szCs w:val="20"/>
        </w:rPr>
      </w:pPr>
    </w:p>
    <w:p w:rsidR="00D9113C" w:rsidRPr="00354883" w:rsidRDefault="00D9113C">
      <w:pPr>
        <w:rPr>
          <w:rFonts w:ascii="Monotype Corsiva" w:hAnsi="Monotype Corsiva"/>
          <w:b/>
          <w:bCs/>
          <w:sz w:val="22"/>
          <w:szCs w:val="22"/>
        </w:rPr>
      </w:pPr>
      <w:r w:rsidRPr="00354883">
        <w:rPr>
          <w:rFonts w:ascii="Monotype Corsiva" w:hAnsi="Monotype Corsiva"/>
          <w:b/>
          <w:bCs/>
          <w:sz w:val="22"/>
          <w:szCs w:val="22"/>
        </w:rPr>
        <w:t>Activities:</w:t>
      </w:r>
    </w:p>
    <w:p w:rsidR="00BE48E7" w:rsidRDefault="006840E3">
      <w:pPr>
        <w:rPr>
          <w:sz w:val="20"/>
          <w:szCs w:val="20"/>
        </w:rPr>
      </w:pPr>
      <w:r>
        <w:rPr>
          <w:sz w:val="20"/>
          <w:szCs w:val="20"/>
        </w:rPr>
        <w:t>Mother to Nathan</w:t>
      </w:r>
      <w:r w:rsidR="00D85800">
        <w:rPr>
          <w:sz w:val="20"/>
          <w:szCs w:val="20"/>
        </w:rPr>
        <w:t xml:space="preserve"> </w:t>
      </w:r>
      <w:r w:rsidR="00D9113C">
        <w:rPr>
          <w:sz w:val="20"/>
          <w:szCs w:val="20"/>
        </w:rPr>
        <w:t>(2002+); HOPE, Inc. crisis hotline worker (2007+); E</w:t>
      </w:r>
      <w:r w:rsidR="004A6D70">
        <w:rPr>
          <w:sz w:val="20"/>
          <w:szCs w:val="20"/>
        </w:rPr>
        <w:t>lks Lodge #294</w:t>
      </w:r>
      <w:r w:rsidR="008340BC">
        <w:rPr>
          <w:sz w:val="20"/>
          <w:szCs w:val="20"/>
        </w:rPr>
        <w:t>/388</w:t>
      </w:r>
      <w:r w:rsidR="004A6D70">
        <w:rPr>
          <w:sz w:val="20"/>
          <w:szCs w:val="20"/>
        </w:rPr>
        <w:t xml:space="preserve"> member (2009+)</w:t>
      </w:r>
      <w:r w:rsidR="00D9113C">
        <w:rPr>
          <w:sz w:val="20"/>
          <w:szCs w:val="20"/>
        </w:rPr>
        <w:t xml:space="preserve"> </w:t>
      </w:r>
    </w:p>
    <w:p w:rsidR="00D9113C" w:rsidRDefault="00D911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13C" w:rsidRDefault="00D9113C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Re</w:t>
      </w:r>
      <w:r w:rsidR="00562BE8">
        <w:rPr>
          <w:rFonts w:ascii="Monotype Corsiva" w:hAnsi="Monotype Corsiva"/>
          <w:sz w:val="20"/>
          <w:szCs w:val="20"/>
        </w:rPr>
        <w:t>ferences available upon request</w:t>
      </w:r>
    </w:p>
    <w:sectPr w:rsidR="00D9113C" w:rsidSect="000E2DB1">
      <w:headerReference w:type="default" r:id="rId8"/>
      <w:pgSz w:w="12240" w:h="15840"/>
      <w:pgMar w:top="1152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60" w:rsidRDefault="004A2160" w:rsidP="000E2DB1">
      <w:r>
        <w:separator/>
      </w:r>
    </w:p>
  </w:endnote>
  <w:endnote w:type="continuationSeparator" w:id="0">
    <w:p w:rsidR="004A2160" w:rsidRDefault="004A2160" w:rsidP="000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60" w:rsidRDefault="004A2160" w:rsidP="000E2DB1">
      <w:r>
        <w:separator/>
      </w:r>
    </w:p>
  </w:footnote>
  <w:footnote w:type="continuationSeparator" w:id="0">
    <w:p w:rsidR="004A2160" w:rsidRDefault="004A2160" w:rsidP="000E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B1" w:rsidRDefault="000E2DB1" w:rsidP="000E2DB1">
    <w:pPr>
      <w:pStyle w:val="Header"/>
      <w:jc w:val="right"/>
      <w:rPr>
        <w:rFonts w:ascii="Monotype Corsiva" w:hAnsi="Monotype Corsiva"/>
        <w:sz w:val="20"/>
        <w:szCs w:val="20"/>
      </w:rPr>
    </w:pPr>
    <w:r w:rsidRPr="000E2DB1">
      <w:rPr>
        <w:rFonts w:ascii="Monotype Corsiva" w:hAnsi="Monotype Corsiva"/>
        <w:sz w:val="20"/>
        <w:szCs w:val="20"/>
      </w:rPr>
      <w:t>Amy Williams Wilson</w:t>
    </w:r>
  </w:p>
  <w:p w:rsidR="00A053AA" w:rsidRPr="000E2DB1" w:rsidRDefault="00A053AA" w:rsidP="000E2DB1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rFonts w:ascii="Monotype Corsiva" w:hAnsi="Monotype Corsiva"/>
        <w:sz w:val="20"/>
        <w:szCs w:val="20"/>
      </w:rPr>
      <w:t>Page no.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47"/>
    <w:rsid w:val="0006299B"/>
    <w:rsid w:val="00080DA5"/>
    <w:rsid w:val="00094AA3"/>
    <w:rsid w:val="0009727A"/>
    <w:rsid w:val="000D01C0"/>
    <w:rsid w:val="000E2DB1"/>
    <w:rsid w:val="001E08C4"/>
    <w:rsid w:val="00204616"/>
    <w:rsid w:val="002217E7"/>
    <w:rsid w:val="00265F27"/>
    <w:rsid w:val="00267748"/>
    <w:rsid w:val="0028051E"/>
    <w:rsid w:val="002A3C99"/>
    <w:rsid w:val="002B22A8"/>
    <w:rsid w:val="002C0A6E"/>
    <w:rsid w:val="00302277"/>
    <w:rsid w:val="003047C3"/>
    <w:rsid w:val="00334453"/>
    <w:rsid w:val="00346AF2"/>
    <w:rsid w:val="00354883"/>
    <w:rsid w:val="003727C2"/>
    <w:rsid w:val="00423C4C"/>
    <w:rsid w:val="004811B2"/>
    <w:rsid w:val="004A2160"/>
    <w:rsid w:val="004A6D70"/>
    <w:rsid w:val="004C6937"/>
    <w:rsid w:val="004F414E"/>
    <w:rsid w:val="0050270A"/>
    <w:rsid w:val="00513024"/>
    <w:rsid w:val="005255DC"/>
    <w:rsid w:val="0055024A"/>
    <w:rsid w:val="00562BE8"/>
    <w:rsid w:val="005817D0"/>
    <w:rsid w:val="005A5831"/>
    <w:rsid w:val="005B121D"/>
    <w:rsid w:val="005E06B8"/>
    <w:rsid w:val="005F70A1"/>
    <w:rsid w:val="00600109"/>
    <w:rsid w:val="00620571"/>
    <w:rsid w:val="006840E3"/>
    <w:rsid w:val="00687DD4"/>
    <w:rsid w:val="00690312"/>
    <w:rsid w:val="006A3B79"/>
    <w:rsid w:val="006D071C"/>
    <w:rsid w:val="00737BF9"/>
    <w:rsid w:val="00753BB1"/>
    <w:rsid w:val="0079443F"/>
    <w:rsid w:val="007A60BA"/>
    <w:rsid w:val="007D4B54"/>
    <w:rsid w:val="007E09CE"/>
    <w:rsid w:val="00824850"/>
    <w:rsid w:val="008340BC"/>
    <w:rsid w:val="008917E1"/>
    <w:rsid w:val="008D5834"/>
    <w:rsid w:val="009218CF"/>
    <w:rsid w:val="0093062D"/>
    <w:rsid w:val="00970D1B"/>
    <w:rsid w:val="009A117E"/>
    <w:rsid w:val="009A3960"/>
    <w:rsid w:val="009B0D3D"/>
    <w:rsid w:val="009B1135"/>
    <w:rsid w:val="009F08FC"/>
    <w:rsid w:val="00A053AA"/>
    <w:rsid w:val="00A441BE"/>
    <w:rsid w:val="00A8396D"/>
    <w:rsid w:val="00A9254B"/>
    <w:rsid w:val="00A9414E"/>
    <w:rsid w:val="00AA0408"/>
    <w:rsid w:val="00AC0AA5"/>
    <w:rsid w:val="00AC5336"/>
    <w:rsid w:val="00B361BB"/>
    <w:rsid w:val="00BA3AB3"/>
    <w:rsid w:val="00BA7E4E"/>
    <w:rsid w:val="00BC42A6"/>
    <w:rsid w:val="00BE48E7"/>
    <w:rsid w:val="00C36864"/>
    <w:rsid w:val="00C51526"/>
    <w:rsid w:val="00C74DF4"/>
    <w:rsid w:val="00C76473"/>
    <w:rsid w:val="00CB1147"/>
    <w:rsid w:val="00CC05E7"/>
    <w:rsid w:val="00CF39D0"/>
    <w:rsid w:val="00D475EA"/>
    <w:rsid w:val="00D502FE"/>
    <w:rsid w:val="00D85800"/>
    <w:rsid w:val="00D9113C"/>
    <w:rsid w:val="00D93428"/>
    <w:rsid w:val="00D970CC"/>
    <w:rsid w:val="00DE5D22"/>
    <w:rsid w:val="00EB37E6"/>
    <w:rsid w:val="00F101FB"/>
    <w:rsid w:val="00F11057"/>
    <w:rsid w:val="00F4172F"/>
    <w:rsid w:val="00F62B1D"/>
    <w:rsid w:val="00F9152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DFB5DB8-71C0-4D19-BC75-D831BCC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2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y.Wilson@fairmont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ilso51@mix.wv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Wilson</vt:lpstr>
    </vt:vector>
  </TitlesOfParts>
  <Company>Basnett-Williams Insurance</Company>
  <LinksUpToDate>false</LinksUpToDate>
  <CharactersWithSpaces>5328</CharactersWithSpaces>
  <SharedDoc>false</SharedDoc>
  <HLinks>
    <vt:vector size="12" baseType="variant"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mailto:Amy.Wilson@fairmontstate.edu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mailto:awilso51@mix.wvu.edu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Wilson</dc:title>
  <dc:creator>Wilson, Amy</dc:creator>
  <cp:lastModifiedBy>Kelly Johnson</cp:lastModifiedBy>
  <cp:revision>2</cp:revision>
  <cp:lastPrinted>2013-03-08T01:46:00Z</cp:lastPrinted>
  <dcterms:created xsi:type="dcterms:W3CDTF">2017-09-18T16:25:00Z</dcterms:created>
  <dcterms:modified xsi:type="dcterms:W3CDTF">2017-09-18T16:25:00Z</dcterms:modified>
</cp:coreProperties>
</file>