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C45F1" w14:textId="77777777" w:rsidR="004404AB" w:rsidRDefault="004404AB">
      <w:pPr>
        <w:widowControl w:val="0"/>
        <w:pBdr>
          <w:top w:val="nil"/>
          <w:left w:val="nil"/>
          <w:bottom w:val="nil"/>
          <w:right w:val="nil"/>
          <w:between w:val="nil"/>
        </w:pBdr>
        <w:spacing w:line="276" w:lineRule="auto"/>
        <w:ind w:left="0"/>
        <w:rPr>
          <w:rFonts w:ascii="Times New Roman" w:eastAsia="Times New Roman" w:hAnsi="Times New Roman" w:cs="Times New Roman"/>
          <w:sz w:val="20"/>
          <w:szCs w:val="20"/>
        </w:rPr>
      </w:pPr>
    </w:p>
    <w:tbl>
      <w:tblPr>
        <w:tblStyle w:val="a"/>
        <w:tblW w:w="9576" w:type="dxa"/>
        <w:tblInd w:w="5" w:type="dxa"/>
        <w:tblLayout w:type="fixed"/>
        <w:tblLook w:val="0000" w:firstRow="0" w:lastRow="0" w:firstColumn="0" w:lastColumn="0" w:noHBand="0" w:noVBand="0"/>
      </w:tblPr>
      <w:tblGrid>
        <w:gridCol w:w="5179"/>
        <w:gridCol w:w="4397"/>
      </w:tblGrid>
      <w:tr w:rsidR="004404AB" w14:paraId="09E2E95E" w14:textId="77777777">
        <w:trPr>
          <w:trHeight w:val="320"/>
          <w:tblHeader/>
        </w:trPr>
        <w:tc>
          <w:tcPr>
            <w:tcW w:w="957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33E7CB" w14:textId="77777777" w:rsidR="004404AB"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English 101: Introduction to Composition and Rhetoric</w:t>
            </w:r>
          </w:p>
          <w:p w14:paraId="34505BEA" w14:textId="77777777" w:rsidR="004404AB"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Section:    (CRN:      )</w:t>
            </w:r>
          </w:p>
        </w:tc>
      </w:tr>
      <w:tr w:rsidR="004404AB" w14:paraId="1F13B83B" w14:textId="77777777">
        <w:trPr>
          <w:trHeight w:val="320"/>
          <w:tblHeader/>
        </w:trPr>
        <w:tc>
          <w:tcPr>
            <w:tcW w:w="957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1F67F4" w14:textId="77777777" w:rsidR="004404AB"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Fall 2025</w:t>
            </w:r>
          </w:p>
          <w:p w14:paraId="0CE3ED4F" w14:textId="77777777" w:rsidR="004404AB"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Building:      Room:   </w:t>
            </w:r>
          </w:p>
        </w:tc>
      </w:tr>
      <w:tr w:rsidR="004404AB" w14:paraId="66951F7B" w14:textId="77777777">
        <w:trPr>
          <w:trHeight w:val="320"/>
          <w:tblHeader/>
        </w:trPr>
        <w:tc>
          <w:tcPr>
            <w:tcW w:w="9576"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8F82AE" w14:textId="77777777" w:rsidR="004404AB"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Instructor:</w:t>
            </w:r>
          </w:p>
        </w:tc>
      </w:tr>
      <w:tr w:rsidR="004404AB" w14:paraId="657A8A0B" w14:textId="77777777">
        <w:trPr>
          <w:trHeight w:val="320"/>
          <w:tblHeader/>
        </w:trPr>
        <w:tc>
          <w:tcPr>
            <w:tcW w:w="51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E59C76" w14:textId="77777777" w:rsidR="004404AB"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Email: </w:t>
            </w:r>
          </w:p>
        </w:tc>
        <w:tc>
          <w:tcPr>
            <w:tcW w:w="43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B0081F" w14:textId="77777777" w:rsidR="004404AB"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Phone: 304-293-3107</w:t>
            </w:r>
          </w:p>
          <w:p w14:paraId="5C348260" w14:textId="77777777" w:rsidR="004404AB"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Colson Hall Main Office, please leave a message. </w:t>
            </w:r>
          </w:p>
        </w:tc>
      </w:tr>
      <w:tr w:rsidR="004404AB" w14:paraId="478BE84D" w14:textId="77777777">
        <w:trPr>
          <w:trHeight w:val="320"/>
          <w:tblHeader/>
        </w:trPr>
        <w:tc>
          <w:tcPr>
            <w:tcW w:w="517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0EBACA"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Communication: I will respond to emails within 24-48 hours (Monday through Friday, between 8:00 am and 5:00 pm) </w:t>
            </w:r>
          </w:p>
        </w:tc>
        <w:tc>
          <w:tcPr>
            <w:tcW w:w="43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209559" w14:textId="77777777" w:rsidR="004404AB"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Office:</w:t>
            </w:r>
          </w:p>
          <w:p w14:paraId="3E0E597D" w14:textId="77777777" w:rsidR="004404AB"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Office Hours are by appointment. Please email me to schedule. </w:t>
            </w:r>
          </w:p>
        </w:tc>
      </w:tr>
    </w:tbl>
    <w:p w14:paraId="5D5BAE48" w14:textId="77777777" w:rsidR="004404AB" w:rsidRDefault="00000000">
      <w:pPr>
        <w:pStyle w:val="Heading2"/>
        <w:ind w:left="0"/>
        <w:rPr>
          <w:rFonts w:ascii="Times New Roman" w:eastAsia="Times New Roman" w:hAnsi="Times New Roman" w:cs="Times New Roman"/>
          <w:sz w:val="20"/>
          <w:szCs w:val="20"/>
        </w:rPr>
      </w:pPr>
      <w:bookmarkStart w:id="0" w:name="_las8d7bjjfex" w:colFirst="0" w:colLast="0"/>
      <w:bookmarkEnd w:id="0"/>
      <w:r>
        <w:rPr>
          <w:rFonts w:ascii="Times New Roman" w:eastAsia="Times New Roman" w:hAnsi="Times New Roman" w:cs="Times New Roman"/>
          <w:b w:val="0"/>
          <w:noProof/>
          <w:sz w:val="20"/>
          <w:szCs w:val="20"/>
        </w:rPr>
        <w:drawing>
          <wp:inline distT="114300" distB="114300" distL="114300" distR="114300" wp14:anchorId="06C0F7A1" wp14:editId="33E88201">
            <wp:extent cx="6081713" cy="197628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081713" cy="1976284"/>
                    </a:xfrm>
                    <a:prstGeom prst="rect">
                      <a:avLst/>
                    </a:prstGeom>
                    <a:ln/>
                  </pic:spPr>
                </pic:pic>
              </a:graphicData>
            </a:graphic>
          </wp:inline>
        </w:drawing>
      </w:r>
    </w:p>
    <w:p w14:paraId="2139F7F8" w14:textId="77777777" w:rsidR="004404AB" w:rsidRDefault="00000000">
      <w:pPr>
        <w:pStyle w:val="Heading4"/>
        <w:spacing w:before="0" w:after="0"/>
        <w:ind w:left="0"/>
      </w:pPr>
      <w:bookmarkStart w:id="1" w:name="_hl8ggjllyh2u" w:colFirst="0" w:colLast="0"/>
      <w:bookmarkEnd w:id="1"/>
      <w:r>
        <w:t>REQUIRED TEXTS</w:t>
      </w:r>
    </w:p>
    <w:p w14:paraId="47EAA994" w14:textId="77777777" w:rsidR="004404AB" w:rsidRDefault="00000000">
      <w:pPr>
        <w:pStyle w:val="Heading4"/>
        <w:spacing w:before="0" w:after="0"/>
        <w:ind w:left="0"/>
        <w:rPr>
          <w:sz w:val="18"/>
          <w:szCs w:val="18"/>
        </w:rPr>
      </w:pPr>
      <w:bookmarkStart w:id="2" w:name="_cqtcf1hq4uon" w:colFirst="0" w:colLast="0"/>
      <w:bookmarkEnd w:id="2"/>
      <w:r>
        <w:rPr>
          <w:sz w:val="18"/>
          <w:szCs w:val="18"/>
        </w:rPr>
        <w:t xml:space="preserve">English 101 Faculty. </w:t>
      </w:r>
      <w:r>
        <w:rPr>
          <w:i/>
          <w:sz w:val="18"/>
          <w:szCs w:val="18"/>
        </w:rPr>
        <w:t>Work in Progress (WIP)</w:t>
      </w:r>
      <w:r>
        <w:rPr>
          <w:sz w:val="18"/>
          <w:szCs w:val="18"/>
        </w:rPr>
        <w:t xml:space="preserve">. 9th ed. Hayden-McNeil, 2024. </w:t>
      </w:r>
    </w:p>
    <w:p w14:paraId="10786D5B" w14:textId="77777777" w:rsidR="004404AB" w:rsidRDefault="00000000">
      <w:pPr>
        <w:ind w:left="720"/>
        <w:rPr>
          <w:b/>
          <w:i/>
        </w:rPr>
      </w:pPr>
      <w:r>
        <w:rPr>
          <w:i/>
        </w:rPr>
        <w:t xml:space="preserve">-Purchase a print or digital copy of </w:t>
      </w:r>
      <w:r>
        <w:t>WIP</w:t>
      </w:r>
      <w:r>
        <w:rPr>
          <w:i/>
        </w:rPr>
        <w:t xml:space="preserve"> through the </w:t>
      </w:r>
      <w:r>
        <w:rPr>
          <w:b/>
          <w:i/>
        </w:rPr>
        <w:t>university bookstore</w:t>
      </w:r>
    </w:p>
    <w:p w14:paraId="770806AF" w14:textId="77777777" w:rsidR="004404AB" w:rsidRDefault="00000000">
      <w:pPr>
        <w:ind w:left="0"/>
        <w:rPr>
          <w:b/>
          <w:i/>
        </w:rPr>
      </w:pPr>
      <w:r>
        <w:rPr>
          <w:b/>
          <w:i/>
        </w:rPr>
        <w:t xml:space="preserve">Digital Copy Link: </w:t>
      </w:r>
      <w:hyperlink r:id="rId8">
        <w:r>
          <w:rPr>
            <w:b/>
            <w:i/>
            <w:color w:val="1A73E8"/>
            <w:sz w:val="20"/>
            <w:szCs w:val="20"/>
            <w:highlight w:val="white"/>
            <w:u w:val="single"/>
          </w:rPr>
          <w:t>https://www.redshelf.com/app/ecom/book/2687534/work-in-progress-2687534-9781533924933-west-virginia-university-department-of-english</w:t>
        </w:r>
      </w:hyperlink>
    </w:p>
    <w:p w14:paraId="09F5647C" w14:textId="77777777" w:rsidR="004404AB" w:rsidRDefault="004404AB">
      <w:pPr>
        <w:ind w:left="0"/>
      </w:pPr>
    </w:p>
    <w:p w14:paraId="261C94BB" w14:textId="77777777" w:rsidR="004404AB" w:rsidRDefault="00000000">
      <w:pPr>
        <w:ind w:left="0"/>
      </w:pPr>
      <w:r>
        <w:t xml:space="preserve">Lunsford, Andrea. </w:t>
      </w:r>
      <w:r>
        <w:rPr>
          <w:i/>
        </w:rPr>
        <w:t>Easy Writer for the Undergraduate Writing Program at West Virginia University</w:t>
      </w:r>
      <w:r>
        <w:t xml:space="preserve"> (</w:t>
      </w:r>
      <w:r>
        <w:rPr>
          <w:i/>
        </w:rPr>
        <w:t>EW</w:t>
      </w:r>
      <w:r>
        <w:t>). 8</w:t>
      </w:r>
      <w:r>
        <w:rPr>
          <w:vertAlign w:val="superscript"/>
        </w:rPr>
        <w:t>th</w:t>
      </w:r>
      <w:r>
        <w:t xml:space="preserve"> ed. </w:t>
      </w:r>
    </w:p>
    <w:p w14:paraId="31829FCD" w14:textId="77777777" w:rsidR="004404AB" w:rsidRDefault="00000000">
      <w:pPr>
        <w:ind w:left="0" w:firstLine="720"/>
      </w:pPr>
      <w:r>
        <w:t>Boston: Bedford, 2024.</w:t>
      </w:r>
    </w:p>
    <w:p w14:paraId="7B395B74" w14:textId="77777777" w:rsidR="004404AB" w:rsidRDefault="00000000">
      <w:pPr>
        <w:ind w:left="0"/>
      </w:pPr>
      <w:r>
        <w:rPr>
          <w:i/>
        </w:rPr>
        <w:tab/>
      </w:r>
      <w:r>
        <w:rPr>
          <w:i/>
        </w:rPr>
        <w:tab/>
        <w:t>-Purchase a print or digital copy at the WVU Bookstore</w:t>
      </w:r>
    </w:p>
    <w:p w14:paraId="62766521" w14:textId="77777777" w:rsidR="004404AB" w:rsidRDefault="00000000">
      <w:pPr>
        <w:ind w:left="0"/>
        <w:rPr>
          <w:i/>
        </w:rPr>
      </w:pPr>
      <w:r>
        <w:rPr>
          <w:i/>
        </w:rPr>
        <w:t xml:space="preserve">Digital Copy Link: </w:t>
      </w:r>
    </w:p>
    <w:p w14:paraId="731283B8" w14:textId="77777777" w:rsidR="004404AB" w:rsidRDefault="00000000">
      <w:pPr>
        <w:ind w:left="0"/>
      </w:pPr>
      <w:hyperlink r:id="rId9">
        <w:r>
          <w:rPr>
            <w:i/>
            <w:color w:val="1155CC"/>
            <w:sz w:val="20"/>
            <w:szCs w:val="20"/>
            <w:u w:val="single"/>
          </w:rPr>
          <w:t>https://www.vitalsource.com/products/easywriter-for-west-virginia-university-andrea-a-lunsford-v9781319592318?srsltid=AfmBOopLrCOJtwhSeiPF_yabnnO6lpjgw4wyep8e3W59xL6m7sashLIl</w:t>
        </w:r>
      </w:hyperlink>
      <w:r>
        <w:rPr>
          <w:i/>
          <w:sz w:val="20"/>
          <w:szCs w:val="20"/>
        </w:rPr>
        <w:t xml:space="preserve"> </w:t>
      </w:r>
    </w:p>
    <w:p w14:paraId="285416CB" w14:textId="77777777" w:rsidR="004404AB" w:rsidRDefault="00000000">
      <w:pPr>
        <w:pStyle w:val="Heading4"/>
        <w:spacing w:after="60"/>
        <w:ind w:left="0"/>
      </w:pPr>
      <w:bookmarkStart w:id="3" w:name="_yog8301gg9vo" w:colFirst="0" w:colLast="0"/>
      <w:bookmarkEnd w:id="3"/>
      <w:r>
        <w:t>INTRODUCTION</w:t>
      </w:r>
    </w:p>
    <w:p w14:paraId="3CFB2145" w14:textId="77777777" w:rsidR="004404AB" w:rsidRDefault="00000000">
      <w:pPr>
        <w:ind w:left="0"/>
        <w:rPr>
          <w:highlight w:val="yellow"/>
        </w:rPr>
      </w:pPr>
      <w:r>
        <w:t xml:space="preserve">Welcome to English 101. </w:t>
      </w:r>
      <w:r>
        <w:rPr>
          <w:highlight w:val="yellow"/>
        </w:rPr>
        <w:t xml:space="preserve">[Insert introduction]. </w:t>
      </w:r>
    </w:p>
    <w:p w14:paraId="09381E66" w14:textId="77777777" w:rsidR="004404AB" w:rsidRDefault="00000000">
      <w:pPr>
        <w:pStyle w:val="Heading4"/>
        <w:spacing w:after="60"/>
        <w:ind w:left="0"/>
      </w:pPr>
      <w:bookmarkStart w:id="4" w:name="_vha5miv2qm71" w:colFirst="0" w:colLast="0"/>
      <w:bookmarkEnd w:id="4"/>
      <w:r>
        <w:t>ENGLISH 101 AND WVU’S GENERAL EDUCATION FOUNDATIONS</w:t>
      </w:r>
    </w:p>
    <w:p w14:paraId="48F2E9B9" w14:textId="77777777" w:rsidR="004404AB" w:rsidRDefault="00000000">
      <w:pPr>
        <w:ind w:left="0"/>
      </w:pPr>
      <w:r>
        <w:t xml:space="preserve">The </w:t>
      </w:r>
      <w:hyperlink r:id="rId10">
        <w:r>
          <w:rPr>
            <w:color w:val="1155CC"/>
            <w:u w:val="single"/>
          </w:rPr>
          <w:t>General Education Foundations (GEF)</w:t>
        </w:r>
      </w:hyperlink>
      <w:r>
        <w:t xml:space="preserve"> provide students with academic and intellectual breadth to appreciate the broad context of their actions, their choices, and their world, beyond their major field(s) of study. The GEF strives to help students be thoughtful participants in a democratic society, and to achieve the intellectual integration and awareness they will need to adapt to changes and meet challenges in their personal, social, and professional lives.</w:t>
      </w:r>
    </w:p>
    <w:p w14:paraId="29FD40AA" w14:textId="77777777" w:rsidR="004404AB" w:rsidRDefault="004404AB">
      <w:pPr>
        <w:ind w:left="0"/>
      </w:pPr>
    </w:p>
    <w:p w14:paraId="73A68728" w14:textId="77777777" w:rsidR="004404AB" w:rsidRDefault="00000000">
      <w:pPr>
        <w:ind w:left="0"/>
      </w:pPr>
      <w:r>
        <w:t>English 101 addresses several of the learning outcomes described in WVU’s GEF program; however, this course focuses most explicitly on the outcomes for written communication and information literacy. By the end of English 101, students should be able to do the following:</w:t>
      </w:r>
    </w:p>
    <w:p w14:paraId="569BFBB9" w14:textId="77777777" w:rsidR="004404AB" w:rsidRDefault="004404AB">
      <w:pPr>
        <w:ind w:left="0"/>
      </w:pPr>
    </w:p>
    <w:p w14:paraId="3914BB27" w14:textId="77777777" w:rsidR="004404AB" w:rsidRDefault="00000000">
      <w:pPr>
        <w:numPr>
          <w:ilvl w:val="0"/>
          <w:numId w:val="2"/>
        </w:numPr>
      </w:pPr>
      <w:r>
        <w:t>Use a variety of writing and research processes to address context, audience, and purpose in communication situations.</w:t>
      </w:r>
    </w:p>
    <w:p w14:paraId="6B5CA3ED" w14:textId="77777777" w:rsidR="004404AB" w:rsidRDefault="00000000">
      <w:pPr>
        <w:numPr>
          <w:ilvl w:val="0"/>
          <w:numId w:val="2"/>
        </w:numPr>
      </w:pPr>
      <w:r>
        <w:t>Explain an issue or problem through description of key terms, perspectives, and points of tension.</w:t>
      </w:r>
    </w:p>
    <w:p w14:paraId="5C09B65A" w14:textId="77777777" w:rsidR="004404AB" w:rsidRDefault="00000000">
      <w:pPr>
        <w:numPr>
          <w:ilvl w:val="0"/>
          <w:numId w:val="2"/>
        </w:numPr>
      </w:pPr>
      <w:r>
        <w:t>Determine appropriate, relevant, and compelling content to persuade audiences, evaluate sources, and test ideas.</w:t>
      </w:r>
    </w:p>
    <w:p w14:paraId="7BA59340" w14:textId="77777777" w:rsidR="004404AB" w:rsidRDefault="00000000">
      <w:pPr>
        <w:numPr>
          <w:ilvl w:val="0"/>
          <w:numId w:val="2"/>
        </w:numPr>
      </w:pPr>
      <w:r>
        <w:t>Use appropriate genre and grammatical conventions for varying communication situations, especially citation conventions for a variety of sources.</w:t>
      </w:r>
    </w:p>
    <w:p w14:paraId="1A0F086C" w14:textId="77777777" w:rsidR="004404AB" w:rsidRDefault="00000000">
      <w:pPr>
        <w:numPr>
          <w:ilvl w:val="0"/>
          <w:numId w:val="2"/>
        </w:numPr>
      </w:pPr>
      <w:r>
        <w:t>Integrate credible and relevant online, print, and primary sources into writing to support ideas.</w:t>
      </w:r>
    </w:p>
    <w:p w14:paraId="4DC2C89D" w14:textId="77777777" w:rsidR="004404AB" w:rsidRDefault="00000000">
      <w:pPr>
        <w:numPr>
          <w:ilvl w:val="0"/>
          <w:numId w:val="2"/>
        </w:numPr>
      </w:pPr>
      <w:r>
        <w:t>Draw conclusions about sources, issues, and ideas based on research.</w:t>
      </w:r>
    </w:p>
    <w:p w14:paraId="4496FD69" w14:textId="77777777" w:rsidR="004404AB" w:rsidRDefault="00000000">
      <w:pPr>
        <w:pStyle w:val="Heading4"/>
        <w:spacing w:after="60"/>
        <w:ind w:left="0"/>
      </w:pPr>
      <w:bookmarkStart w:id="5" w:name="_zecnv1eb5o75" w:colFirst="0" w:colLast="0"/>
      <w:bookmarkEnd w:id="5"/>
      <w:r>
        <w:t xml:space="preserve">OFFICE HOURS &amp; E-MAIL </w:t>
      </w:r>
    </w:p>
    <w:p w14:paraId="6F847ED5" w14:textId="77777777" w:rsidR="004404AB" w:rsidRDefault="00000000">
      <w:pPr>
        <w:ind w:left="0"/>
      </w:pPr>
      <w:r>
        <w:t>Office hours are an excellent opportunity to talk one-on-one about your writing, ask questions, and get feedback on your work. You can also use the email address on this syllabus to ask quick questions or notify me of any urgent matters that need attention. I will typically respond within 24 hours. I will not review papers via email beyond the regular feedback cycle. You must schedule an appointment for that.</w:t>
      </w:r>
    </w:p>
    <w:p w14:paraId="49029B7A" w14:textId="77777777" w:rsidR="004404AB" w:rsidRDefault="00000000">
      <w:pPr>
        <w:pStyle w:val="Heading4"/>
        <w:spacing w:after="60"/>
        <w:ind w:left="0"/>
      </w:pPr>
      <w:bookmarkStart w:id="6" w:name="_elow6klseqn3" w:colFirst="0" w:colLast="0"/>
      <w:bookmarkEnd w:id="6"/>
      <w:r>
        <w:rPr>
          <w:sz w:val="22"/>
          <w:szCs w:val="22"/>
        </w:rPr>
        <w:t>MODALITY:</w:t>
      </w:r>
      <w:r>
        <w:t xml:space="preserve">  </w:t>
      </w:r>
    </w:p>
    <w:p w14:paraId="041378F5" w14:textId="77777777" w:rsidR="004404AB" w:rsidRDefault="00000000">
      <w:pPr>
        <w:ind w:left="0"/>
        <w:rPr>
          <w:smallCaps/>
        </w:rPr>
      </w:pPr>
      <w:r>
        <w:t xml:space="preserve">This is a face-to-face course, so we meet at regularly scheduled times each week. In undergraduate writing courses (English 101, 102, and 103), instructors carefully prepare lessons for participation in the classroom environment. </w:t>
      </w:r>
      <w:r>
        <w:rPr>
          <w:i/>
        </w:rPr>
        <w:t>You may not choose to “go online.” You must complete this course as a face-to-face class</w:t>
      </w:r>
      <w:r>
        <w:rPr>
          <w:rFonts w:ascii="Times New Roman" w:eastAsia="Times New Roman" w:hAnsi="Times New Roman" w:cs="Times New Roman"/>
          <w:i/>
        </w:rPr>
        <w:t xml:space="preserve">.  </w:t>
      </w:r>
    </w:p>
    <w:p w14:paraId="7A13F61D" w14:textId="77777777" w:rsidR="004404AB" w:rsidRDefault="00000000">
      <w:pPr>
        <w:pStyle w:val="Heading4"/>
        <w:spacing w:after="0" w:line="276" w:lineRule="auto"/>
        <w:ind w:left="0"/>
      </w:pPr>
      <w:bookmarkStart w:id="7" w:name="_sl6rvio811wq" w:colFirst="0" w:colLast="0"/>
      <w:bookmarkEnd w:id="7"/>
      <w:r>
        <w:rPr>
          <w:smallCaps/>
        </w:rPr>
        <w:t xml:space="preserve">ATTENDANCE and </w:t>
      </w:r>
      <w:r>
        <w:t xml:space="preserve">ENGAGEMENT </w:t>
      </w:r>
    </w:p>
    <w:p w14:paraId="6AD5AFB1" w14:textId="77777777" w:rsidR="004404AB" w:rsidRDefault="00000000">
      <w:pPr>
        <w:ind w:left="0"/>
      </w:pPr>
      <w:r>
        <w:t xml:space="preserve">Attendance and grades are highly correlated. We know that sometimes personal situations and required university events make it impossible for you to be in class. We recommend that you attend class every session. Generally speaking: </w:t>
      </w:r>
    </w:p>
    <w:p w14:paraId="22C20E91" w14:textId="77777777" w:rsidR="004404AB" w:rsidRDefault="004404AB">
      <w:pPr>
        <w:ind w:left="0"/>
      </w:pPr>
    </w:p>
    <w:p w14:paraId="09B58E7F" w14:textId="77777777" w:rsidR="004404AB" w:rsidRDefault="00000000">
      <w:pPr>
        <w:numPr>
          <w:ilvl w:val="0"/>
          <w:numId w:val="4"/>
        </w:numPr>
      </w:pPr>
      <w:r>
        <w:t>Students in all sections should not miss more than one week of class.</w:t>
      </w:r>
    </w:p>
    <w:p w14:paraId="15284BFF" w14:textId="77777777" w:rsidR="004404AB" w:rsidRDefault="00000000">
      <w:pPr>
        <w:numPr>
          <w:ilvl w:val="0"/>
          <w:numId w:val="4"/>
        </w:numPr>
      </w:pPr>
      <w:r>
        <w:t xml:space="preserve">Students who miss more than one week of class may be penalized up to one letter grade for each additional absence. </w:t>
      </w:r>
    </w:p>
    <w:p w14:paraId="45F82F68" w14:textId="77777777" w:rsidR="004404AB" w:rsidRDefault="00000000">
      <w:pPr>
        <w:numPr>
          <w:ilvl w:val="0"/>
          <w:numId w:val="4"/>
        </w:numPr>
      </w:pPr>
      <w:r>
        <w:t>Students who miss more than three weeks of class may be assigned a failing grade for the course.</w:t>
      </w:r>
    </w:p>
    <w:p w14:paraId="5D3F8458" w14:textId="77777777" w:rsidR="004404AB" w:rsidRDefault="004404AB">
      <w:pPr>
        <w:ind w:left="0"/>
      </w:pPr>
    </w:p>
    <w:p w14:paraId="68C4FC75" w14:textId="77777777" w:rsidR="004404AB" w:rsidRDefault="00000000">
      <w:pPr>
        <w:ind w:left="0"/>
        <w:rPr>
          <w:b/>
        </w:rPr>
      </w:pPr>
      <w:r>
        <w:rPr>
          <w:b/>
        </w:rPr>
        <w:t>All absences (</w:t>
      </w:r>
      <w:r>
        <w:rPr>
          <w:b/>
          <w:i/>
        </w:rPr>
        <w:t>including excused absences</w:t>
      </w:r>
      <w:r>
        <w:rPr>
          <w:b/>
        </w:rPr>
        <w:t>) incurred from the date you register for the course count toward the total number.</w:t>
      </w:r>
    </w:p>
    <w:p w14:paraId="68160232" w14:textId="77777777" w:rsidR="004404AB" w:rsidRDefault="004404AB">
      <w:pPr>
        <w:ind w:left="0"/>
        <w:rPr>
          <w:b/>
        </w:rPr>
      </w:pPr>
    </w:p>
    <w:p w14:paraId="2F5F355F" w14:textId="77777777" w:rsidR="004404AB" w:rsidRDefault="00000000">
      <w:pPr>
        <w:ind w:left="0"/>
      </w:pPr>
      <w:r>
        <w:t>Please note these important factors related to your engagement:</w:t>
      </w:r>
    </w:p>
    <w:p w14:paraId="728F44FE" w14:textId="77777777" w:rsidR="004404AB" w:rsidRDefault="004404AB">
      <w:pPr>
        <w:ind w:left="0"/>
      </w:pPr>
    </w:p>
    <w:p w14:paraId="7D56A90C" w14:textId="77777777" w:rsidR="004404AB" w:rsidRDefault="00000000">
      <w:pPr>
        <w:numPr>
          <w:ilvl w:val="0"/>
          <w:numId w:val="1"/>
        </w:numPr>
      </w:pPr>
      <w:r>
        <w:t>Your responsibility to engage with the class work begins when you register for the course.</w:t>
      </w:r>
    </w:p>
    <w:p w14:paraId="00A03D68" w14:textId="77777777" w:rsidR="004404AB" w:rsidRDefault="00000000">
      <w:pPr>
        <w:numPr>
          <w:ilvl w:val="0"/>
          <w:numId w:val="1"/>
        </w:numPr>
      </w:pPr>
      <w:r>
        <w:t>Missing activities, exercises, and project deadlines will be reflected in the corresponding component of your grade for the course.</w:t>
      </w:r>
    </w:p>
    <w:p w14:paraId="1E605EA1" w14:textId="77777777" w:rsidR="004404AB" w:rsidRDefault="00000000">
      <w:pPr>
        <w:numPr>
          <w:ilvl w:val="0"/>
          <w:numId w:val="1"/>
        </w:numPr>
        <w:rPr>
          <w:b/>
        </w:rPr>
      </w:pPr>
      <w:r>
        <w:rPr>
          <w:b/>
        </w:rPr>
        <w:t>Neglecting to submit a major project on time will hinder your instructor’s ability to provide feedback in a timely manner as well as factor into your final portfolio grade.</w:t>
      </w:r>
    </w:p>
    <w:p w14:paraId="721B0188" w14:textId="77777777" w:rsidR="004404AB" w:rsidRDefault="00000000">
      <w:pPr>
        <w:numPr>
          <w:ilvl w:val="0"/>
          <w:numId w:val="1"/>
        </w:numPr>
      </w:pPr>
      <w:r>
        <w:t>If you are struggling with an assignment, if you are unexpectedly ill, or if you have some other personal emergency, contact your instructor immediately.</w:t>
      </w:r>
    </w:p>
    <w:p w14:paraId="1116A8D8" w14:textId="77777777" w:rsidR="004404AB" w:rsidRDefault="00000000">
      <w:pPr>
        <w:numPr>
          <w:ilvl w:val="0"/>
          <w:numId w:val="1"/>
        </w:numPr>
      </w:pPr>
      <w:r>
        <w:rPr>
          <w:b/>
        </w:rPr>
        <w:t>Falling more than two weeks behind the posted schedule of work without a documented special arrangement with your instructor may result in failing the course.</w:t>
      </w:r>
      <w:r>
        <w:t xml:space="preserve"> </w:t>
      </w:r>
    </w:p>
    <w:p w14:paraId="2D582DE0" w14:textId="77777777" w:rsidR="004404AB" w:rsidRDefault="00000000">
      <w:pPr>
        <w:numPr>
          <w:ilvl w:val="0"/>
          <w:numId w:val="1"/>
        </w:numPr>
      </w:pPr>
      <w:r>
        <w:t>Special arrangements require a formal, written request (prior to an assignment deadline when applicable) that includes an explanation of the circumstances, documentation (if relevant), and a detailed plan for completing any late or missed work.</w:t>
      </w:r>
    </w:p>
    <w:p w14:paraId="2AE4C830" w14:textId="77777777" w:rsidR="004404AB" w:rsidRDefault="00000000">
      <w:pPr>
        <w:numPr>
          <w:ilvl w:val="0"/>
          <w:numId w:val="1"/>
        </w:numPr>
      </w:pPr>
      <w:r>
        <w:t>Submitting a formal request for a special arrangement does not automatically guarantee that your instructor will be able to grant your request.</w:t>
      </w:r>
    </w:p>
    <w:p w14:paraId="25E09CCD" w14:textId="77777777" w:rsidR="004404AB" w:rsidRDefault="00000000">
      <w:pPr>
        <w:numPr>
          <w:ilvl w:val="0"/>
          <w:numId w:val="1"/>
        </w:numPr>
      </w:pPr>
      <w:r>
        <w:lastRenderedPageBreak/>
        <w:t xml:space="preserve">All English 101, 102, and 103 courses will adhere to </w:t>
      </w:r>
      <w:hyperlink r:id="rId11" w:anchor="Attendance">
        <w:r>
          <w:rPr>
            <w:color w:val="1155CC"/>
            <w:u w:val="single"/>
          </w:rPr>
          <w:t>WVU’s attendance policy</w:t>
        </w:r>
      </w:hyperlink>
      <w:r>
        <w:t>.</w:t>
      </w:r>
    </w:p>
    <w:p w14:paraId="34EC2343" w14:textId="77777777" w:rsidR="004404AB" w:rsidRDefault="004404AB">
      <w:pPr>
        <w:ind w:left="720"/>
        <w:rPr>
          <w:sz w:val="16"/>
          <w:szCs w:val="16"/>
        </w:rPr>
      </w:pPr>
    </w:p>
    <w:p w14:paraId="6211A36B" w14:textId="77777777" w:rsidR="004404AB" w:rsidRDefault="00000000">
      <w:pPr>
        <w:ind w:left="0"/>
        <w:rPr>
          <w:sz w:val="16"/>
          <w:szCs w:val="16"/>
        </w:rPr>
      </w:pPr>
      <w:r>
        <w:rPr>
          <w:b/>
          <w:sz w:val="16"/>
          <w:szCs w:val="16"/>
          <w:u w:val="single"/>
        </w:rPr>
        <w:t>Extended Absences</w:t>
      </w:r>
    </w:p>
    <w:p w14:paraId="59B73728" w14:textId="77777777" w:rsidR="004404AB" w:rsidRDefault="00000000">
      <w:pPr>
        <w:ind w:left="0"/>
      </w:pPr>
      <w:r>
        <w:t xml:space="preserve">It is much better for you as a writer and as a student to take the course during a semester when your schedule allows you to be fully engaged, present, and able to do your best work. If you know in advance that you will need to miss more than three consecutive class meetings, you should take the course in another term.  If you are a </w:t>
      </w:r>
      <w:r>
        <w:rPr>
          <w:b/>
        </w:rPr>
        <w:t>military service person</w:t>
      </w:r>
      <w:r>
        <w:t xml:space="preserve"> with possible drill events or deployments, or if you have other commitments that are likely to disrupt your full engagement with this course for an extended period (1 week of class meetings or more), please speak to me about a plan for successfully completing all required coursework.</w:t>
      </w:r>
    </w:p>
    <w:p w14:paraId="64CBD9F6" w14:textId="77777777" w:rsidR="004404AB" w:rsidRDefault="004404AB">
      <w:pPr>
        <w:ind w:left="0"/>
      </w:pPr>
    </w:p>
    <w:p w14:paraId="7B75A9CD" w14:textId="77777777" w:rsidR="004404AB" w:rsidRDefault="00000000">
      <w:pPr>
        <w:ind w:left="0"/>
      </w:pPr>
      <w:r>
        <w:rPr>
          <w:b/>
          <w:u w:val="single"/>
        </w:rPr>
        <w:t>Conferences</w:t>
      </w:r>
    </w:p>
    <w:p w14:paraId="6C000BD7" w14:textId="77777777" w:rsidR="004404AB" w:rsidRDefault="00000000">
      <w:pPr>
        <w:ind w:left="0"/>
      </w:pPr>
      <w:r>
        <w:t>As part of our regular class meetings, the English 101 curriculum uses small group conferences to provide you with more direct instruction on your specific writing projects. During the semester, you can expect to meet for conferences with me or with small groups of peers about three times. You can also expect that during a conference week, one regular class meeting may be canceled in order to make room in our schedule for the conferences.</w:t>
      </w:r>
    </w:p>
    <w:p w14:paraId="58D3265F" w14:textId="77777777" w:rsidR="004404AB" w:rsidRDefault="004404AB">
      <w:pPr>
        <w:ind w:left="0"/>
      </w:pPr>
    </w:p>
    <w:p w14:paraId="377400AD" w14:textId="77777777" w:rsidR="004404AB" w:rsidRDefault="00000000">
      <w:pPr>
        <w:ind w:left="0"/>
      </w:pPr>
      <w:r>
        <w:t xml:space="preserve">When we are meeting for conferences, you should plan to bring the following: </w:t>
      </w:r>
    </w:p>
    <w:p w14:paraId="784AB17B" w14:textId="77777777" w:rsidR="004404AB" w:rsidRDefault="00000000">
      <w:pPr>
        <w:numPr>
          <w:ilvl w:val="0"/>
          <w:numId w:val="3"/>
        </w:numPr>
      </w:pPr>
      <w:r>
        <w:t xml:space="preserve">any questions you have about the current project </w:t>
      </w:r>
    </w:p>
    <w:p w14:paraId="6487A435" w14:textId="77777777" w:rsidR="004404AB" w:rsidRDefault="00000000">
      <w:pPr>
        <w:numPr>
          <w:ilvl w:val="0"/>
          <w:numId w:val="3"/>
        </w:numPr>
      </w:pPr>
      <w:r>
        <w:t xml:space="preserve">your exploratory writing you have completed for the current project </w:t>
      </w:r>
    </w:p>
    <w:p w14:paraId="42B36E14" w14:textId="77777777" w:rsidR="004404AB" w:rsidRDefault="00000000">
      <w:pPr>
        <w:numPr>
          <w:ilvl w:val="0"/>
          <w:numId w:val="3"/>
        </w:numPr>
      </w:pPr>
      <w:r>
        <w:t xml:space="preserve">any drafting you have completed for the current project  </w:t>
      </w:r>
    </w:p>
    <w:p w14:paraId="7892D386" w14:textId="77777777" w:rsidR="004404AB" w:rsidRDefault="00000000">
      <w:pPr>
        <w:numPr>
          <w:ilvl w:val="0"/>
          <w:numId w:val="3"/>
        </w:numPr>
      </w:pPr>
      <w:r>
        <w:t>any feedback you have for peers on their drafts</w:t>
      </w:r>
    </w:p>
    <w:p w14:paraId="33C9A8DA" w14:textId="77777777" w:rsidR="004404AB" w:rsidRDefault="00000000">
      <w:pPr>
        <w:pStyle w:val="Heading4"/>
        <w:ind w:left="0"/>
      </w:pPr>
      <w:bookmarkStart w:id="8" w:name="_445ugp370z5m" w:colFirst="0" w:colLast="0"/>
      <w:bookmarkEnd w:id="8"/>
      <w:r>
        <w:t>FEEDBACK AND GRADES</w:t>
      </w:r>
    </w:p>
    <w:p w14:paraId="5A5F7FB2" w14:textId="77777777" w:rsidR="004404AB" w:rsidRDefault="00000000">
      <w:pPr>
        <w:ind w:left="0"/>
      </w:pPr>
      <w:r>
        <w:t>This is a portfolio-based class, which means you will not receive a letter grade on each individual assignment, but you will receive revision feedback along with an estimated progress  grade at the midterm point and a final letter grade at the end of the semester. Your midterm will be a baseline grade, so you can plan to revise. Your final grades are based on the following percentages:</w:t>
      </w:r>
    </w:p>
    <w:p w14:paraId="1CB2BAF7" w14:textId="77777777" w:rsidR="004404AB" w:rsidRDefault="00000000">
      <w:r>
        <w:t xml:space="preserve">   </w:t>
      </w:r>
    </w:p>
    <w:p w14:paraId="0FBB4D68" w14:textId="77777777" w:rsidR="004404AB" w:rsidRDefault="00000000">
      <w:pPr>
        <w:keepNext/>
        <w:ind w:left="720"/>
      </w:pPr>
      <w:r>
        <w:rPr>
          <w:b/>
        </w:rPr>
        <w:t>Formal Writing (i.e. Portfolio) = 70%</w:t>
      </w:r>
    </w:p>
    <w:p w14:paraId="1F9540B0" w14:textId="77777777" w:rsidR="004404AB" w:rsidRDefault="00000000">
      <w:pPr>
        <w:ind w:left="720"/>
      </w:pPr>
      <w:r>
        <w:t xml:space="preserve">Formal writing assignments are the three major projects we will pursue this semester: narrative, profile, and exploratory/stakeholder research. You will have the opportunity to reflect on and develop a revision plan for these assignments at midterm and revise before the final portfolio. Please note that the highest formal writing grade at midterm is C for every student. For more about the formal writing grade, see </w:t>
      </w:r>
      <w:r>
        <w:rPr>
          <w:i/>
        </w:rPr>
        <w:t xml:space="preserve">grade </w:t>
      </w:r>
      <w:r>
        <w:t>descriptions in</w:t>
      </w:r>
      <w:r>
        <w:rPr>
          <w:i/>
        </w:rPr>
        <w:t xml:space="preserve"> Work in Progress</w:t>
      </w:r>
      <w:r>
        <w:t>. To be eligible for full credit, each writer must meet all major deadlines throughout the semester. The final portfolio must be a minimum of 16 pages and show evidence of the writer’s process by including the required reflective writing and evidence of revision for each and every major project.</w:t>
      </w:r>
    </w:p>
    <w:p w14:paraId="3BDF525D" w14:textId="77777777" w:rsidR="004404AB" w:rsidRDefault="004404AB">
      <w:pPr>
        <w:ind w:left="720"/>
      </w:pPr>
    </w:p>
    <w:p w14:paraId="01679CFF" w14:textId="77777777" w:rsidR="004404AB" w:rsidRDefault="00000000">
      <w:pPr>
        <w:ind w:left="720"/>
      </w:pPr>
      <w:r>
        <w:rPr>
          <w:b/>
        </w:rPr>
        <w:t>Writing Exercises = 20%</w:t>
      </w:r>
    </w:p>
    <w:p w14:paraId="7EFE82A1" w14:textId="77777777" w:rsidR="004404AB" w:rsidRDefault="00000000">
      <w:pPr>
        <w:ind w:left="720"/>
      </w:pPr>
      <w:r>
        <w:t>Writing Exercises may take many forms such as summarizing a text, responding to a peer’s writing, or composing a portion of a larger project. These writing assignments are typically shorter activities and homework that are about 1 page in length.</w:t>
      </w:r>
      <w:r>
        <w:rPr>
          <w:sz w:val="20"/>
          <w:szCs w:val="20"/>
        </w:rPr>
        <w:t xml:space="preserve"> </w:t>
      </w:r>
      <w:r>
        <w:t xml:space="preserve">For more about the Writing Exercises grade see </w:t>
      </w:r>
      <w:r>
        <w:rPr>
          <w:i/>
        </w:rPr>
        <w:t xml:space="preserve">Work in Progress </w:t>
      </w:r>
      <w:r>
        <w:t xml:space="preserve">p. xii. </w:t>
      </w:r>
    </w:p>
    <w:p w14:paraId="04E649D6" w14:textId="77777777" w:rsidR="004404AB" w:rsidRDefault="004404AB">
      <w:pPr>
        <w:ind w:left="720"/>
      </w:pPr>
    </w:p>
    <w:p w14:paraId="11AB529D" w14:textId="77777777" w:rsidR="004404AB" w:rsidRDefault="00000000">
      <w:pPr>
        <w:ind w:left="720"/>
      </w:pPr>
      <w:r>
        <w:rPr>
          <w:b/>
        </w:rPr>
        <w:t>Participation = 10%</w:t>
      </w:r>
    </w:p>
    <w:p w14:paraId="748D0987" w14:textId="77777777" w:rsidR="004404AB" w:rsidRDefault="00000000">
      <w:pPr>
        <w:ind w:left="720"/>
        <w:rPr>
          <w:b/>
        </w:rPr>
      </w:pPr>
      <w:r>
        <w:t xml:space="preserve">Participation includes things like attending class, being prepared for class, making thoughtful contributions to class and meeting all deadlines for homework, drafts, and peer review. For more on the participation grade see </w:t>
      </w:r>
      <w:r>
        <w:rPr>
          <w:i/>
        </w:rPr>
        <w:t>Work in Progress</w:t>
      </w:r>
      <w:r>
        <w:t>.</w:t>
      </w:r>
    </w:p>
    <w:p w14:paraId="61B37E98" w14:textId="77777777" w:rsidR="004404AB" w:rsidRDefault="004404AB"/>
    <w:p w14:paraId="3E0C857B" w14:textId="77777777" w:rsidR="004404AB" w:rsidRDefault="00000000">
      <w:pPr>
        <w:ind w:left="0"/>
      </w:pPr>
      <w:r>
        <w:t>If you have any questions regarding your progress in the course, please let me know and we can set up an appointment to discuss your work.</w:t>
      </w:r>
    </w:p>
    <w:p w14:paraId="0169879E" w14:textId="77777777" w:rsidR="004404AB" w:rsidRDefault="00000000">
      <w:pPr>
        <w:pStyle w:val="Heading4"/>
        <w:spacing w:after="60"/>
        <w:ind w:left="0"/>
      </w:pPr>
      <w:bookmarkStart w:id="9" w:name="_3rvk067fgg9z" w:colFirst="0" w:colLast="0"/>
      <w:bookmarkEnd w:id="9"/>
      <w:r>
        <w:lastRenderedPageBreak/>
        <w:t xml:space="preserve">SOCIAL JUSTICE </w:t>
      </w:r>
    </w:p>
    <w:p w14:paraId="48847A43" w14:textId="77777777" w:rsidR="004404AB" w:rsidRDefault="00000000">
      <w:pPr>
        <w:ind w:left="0"/>
      </w:pPr>
      <w:r>
        <w:t>The West Virginia University community is committed to creating and fostering a positive learning and working environment based on open communication, mutual respect, and inclusion.</w:t>
      </w:r>
    </w:p>
    <w:p w14:paraId="1D532938" w14:textId="77777777" w:rsidR="004404AB" w:rsidRDefault="004404AB">
      <w:pPr>
        <w:ind w:left="0"/>
      </w:pPr>
    </w:p>
    <w:p w14:paraId="1A611639" w14:textId="77777777" w:rsidR="004404AB" w:rsidRDefault="00000000">
      <w:pPr>
        <w:ind w:left="0"/>
      </w:pPr>
      <w:r>
        <w:t xml:space="preserve">If you are a person with a disability and anticipate needing any type of accommodation in order to participate in this class, please advise me and make appropriate arrangements with the Office of Accessibility Services (293-6700), which is part of </w:t>
      </w:r>
      <w:hyperlink r:id="rId12">
        <w:r>
          <w:rPr>
            <w:color w:val="1155CC"/>
            <w:u w:val="single"/>
          </w:rPr>
          <w:t>West Virginia University's Division of Diversity, Equity, and Inclusion</w:t>
        </w:r>
      </w:hyperlink>
      <w:r>
        <w:t>.</w:t>
      </w:r>
    </w:p>
    <w:p w14:paraId="199E4A1F" w14:textId="77777777" w:rsidR="004404AB" w:rsidRDefault="00000000">
      <w:pPr>
        <w:pStyle w:val="Heading4"/>
        <w:spacing w:after="60"/>
        <w:ind w:left="0"/>
      </w:pPr>
      <w:bookmarkStart w:id="10" w:name="_3qdtclz82lr1" w:colFirst="0" w:colLast="0"/>
      <w:bookmarkEnd w:id="10"/>
      <w:r>
        <w:t>ACADEMIC INTEGRITY</w:t>
      </w:r>
    </w:p>
    <w:p w14:paraId="688E50B0" w14:textId="77777777" w:rsidR="004404AB" w:rsidRDefault="00000000">
      <w:pPr>
        <w:ind w:left="0"/>
      </w:pPr>
      <w:r>
        <w:t xml:space="preserve">You are responsible for the integrity of your work. This means that all your work must be your own and must be created specifically for this course. Review the </w:t>
      </w:r>
      <w:hyperlink r:id="rId13">
        <w:r>
          <w:rPr>
            <w:color w:val="1155CC"/>
            <w:u w:val="single"/>
          </w:rPr>
          <w:t>WVU Policy on Student Academic Standards</w:t>
        </w:r>
      </w:hyperlink>
      <w:r>
        <w:t xml:space="preserve"> and consider taking this </w:t>
      </w:r>
      <w:hyperlink r:id="rId14">
        <w:r>
          <w:rPr>
            <w:color w:val="0000FF"/>
            <w:u w:val="single"/>
          </w:rPr>
          <w:t>tutorial</w:t>
        </w:r>
      </w:hyperlink>
      <w:r>
        <w:t xml:space="preserve"> on plagiarism avoidance. If you have questions about using proper documentation and avoiding unintentional plagiarism, talk with your instructor, a librarian, or a consultant in the Eberly Writing Studio (room G02 of Colson Hall).</w:t>
      </w:r>
    </w:p>
    <w:p w14:paraId="36BA7071" w14:textId="77777777" w:rsidR="004404AB" w:rsidRDefault="004404AB">
      <w:pPr>
        <w:ind w:left="0"/>
      </w:pPr>
    </w:p>
    <w:p w14:paraId="2978663C" w14:textId="77777777" w:rsidR="004404AB" w:rsidRDefault="00000000">
      <w:pPr>
        <w:ind w:left="0"/>
      </w:pPr>
      <w:r>
        <w:t>Failing to maintain the integrity of your work will have serious consequences. We will continue to discuss academic integrity, but here are a few things you need to know right away:</w:t>
      </w:r>
    </w:p>
    <w:p w14:paraId="0AF6D4B5" w14:textId="77777777" w:rsidR="004404AB" w:rsidRDefault="004404AB">
      <w:pPr>
        <w:ind w:left="0"/>
      </w:pPr>
    </w:p>
    <w:p w14:paraId="3A4ACD1D" w14:textId="77777777" w:rsidR="004404AB" w:rsidRDefault="00000000">
      <w:pPr>
        <w:ind w:left="720"/>
      </w:pPr>
      <w:r>
        <w:t>Submitting someone else’s paper, including papers you obtain online, as your own writing is fraud. It will result in a failing grade for the course and may result in additional action by the Office of Student Conduct.</w:t>
      </w:r>
    </w:p>
    <w:p w14:paraId="62ABB590" w14:textId="77777777" w:rsidR="004404AB" w:rsidRDefault="004404AB">
      <w:pPr>
        <w:ind w:left="0"/>
      </w:pPr>
    </w:p>
    <w:p w14:paraId="706141F5" w14:textId="77777777" w:rsidR="004404AB" w:rsidRDefault="00000000">
      <w:pPr>
        <w:ind w:left="720"/>
      </w:pPr>
      <w:r>
        <w:t xml:space="preserve">Copying paragraphs or other passages of someone else’s writing without properly citing them is plagiarism. It may result in a grade reduction or failing the course. It, too, may result in additional action by the Office of Student Conduct. </w:t>
      </w:r>
    </w:p>
    <w:p w14:paraId="5E2C3C61" w14:textId="77777777" w:rsidR="004404AB" w:rsidRDefault="00000000">
      <w:pPr>
        <w:pStyle w:val="Heading4"/>
        <w:ind w:left="0"/>
      </w:pPr>
      <w:bookmarkStart w:id="11" w:name="_4yyghjol25qq" w:colFirst="0" w:colLast="0"/>
      <w:bookmarkEnd w:id="11"/>
      <w:r>
        <w:t>POLICY ON ARTIFICIAL INTELLIGENCE (AI)</w:t>
      </w:r>
    </w:p>
    <w:p w14:paraId="62153020" w14:textId="77777777" w:rsidR="004404AB" w:rsidRDefault="00000000">
      <w:pPr>
        <w:ind w:left="0"/>
        <w:rPr>
          <w:highlight w:val="white"/>
        </w:rPr>
      </w:pPr>
      <w:r>
        <w:rPr>
          <w:highlight w:val="white"/>
        </w:rPr>
        <w:t>I expect that the papers you submit to me will represent your own thinking and your own writing and not the work of AI tools. Because your process is important in this course, I will always expect you to be able to explain and defend the choices you’ve made in your writing.</w:t>
      </w:r>
    </w:p>
    <w:p w14:paraId="61E42220" w14:textId="77777777" w:rsidR="004404AB" w:rsidRDefault="004404AB">
      <w:pPr>
        <w:ind w:left="0"/>
        <w:rPr>
          <w:highlight w:val="white"/>
        </w:rPr>
      </w:pPr>
    </w:p>
    <w:p w14:paraId="07FE120D" w14:textId="77777777" w:rsidR="004404AB" w:rsidRDefault="00000000">
      <w:pPr>
        <w:ind w:left="0"/>
        <w:rPr>
          <w:highlight w:val="white"/>
        </w:rPr>
      </w:pPr>
      <w:r>
        <w:rPr>
          <w:highlight w:val="white"/>
        </w:rPr>
        <w:t xml:space="preserve">If your instructor approves the use of an AI tool as part of your writing for an assignment (e.g., as a way to brainstorm or as a way to refine a research question), you should be able to cite the tool used and explain </w:t>
      </w:r>
      <w:r>
        <w:rPr>
          <w:i/>
          <w:highlight w:val="white"/>
        </w:rPr>
        <w:t>how and why</w:t>
      </w:r>
      <w:r>
        <w:rPr>
          <w:highlight w:val="white"/>
        </w:rPr>
        <w:t xml:space="preserve"> you used the tool in the reflective writing you submit with your final-for-now drafts and with your end-of-semester portfolio. Failure to do so is an academic integrity violation.</w:t>
      </w:r>
    </w:p>
    <w:p w14:paraId="390729D5" w14:textId="77777777" w:rsidR="004404AB" w:rsidRDefault="00000000">
      <w:pPr>
        <w:pStyle w:val="Heading4"/>
        <w:widowControl w:val="0"/>
        <w:ind w:left="0"/>
        <w:rPr>
          <w:rFonts w:ascii="Times New Roman" w:eastAsia="Times New Roman" w:hAnsi="Times New Roman" w:cs="Times New Roman"/>
        </w:rPr>
      </w:pPr>
      <w:bookmarkStart w:id="12" w:name="_mxfqhfkmlz6a" w:colFirst="0" w:colLast="0"/>
      <w:bookmarkEnd w:id="12"/>
      <w:r>
        <w:t>RESOURCES</w:t>
      </w:r>
    </w:p>
    <w:p w14:paraId="62DC9131" w14:textId="77777777" w:rsidR="004404AB" w:rsidRDefault="00000000">
      <w:pPr>
        <w:ind w:left="0"/>
        <w:rPr>
          <w:u w:val="single"/>
        </w:rPr>
      </w:pPr>
      <w:hyperlink r:id="rId15">
        <w:r>
          <w:rPr>
            <w:color w:val="1155CC"/>
            <w:u w:val="single"/>
          </w:rPr>
          <w:t>The Eberly Writing Studio</w:t>
        </w:r>
      </w:hyperlink>
    </w:p>
    <w:p w14:paraId="42BAE336" w14:textId="77777777" w:rsidR="004404AB" w:rsidRDefault="00000000">
      <w:pPr>
        <w:keepNext/>
        <w:widowControl w:val="0"/>
        <w:ind w:left="0"/>
      </w:pPr>
      <w:r>
        <w:rPr>
          <w:highlight w:val="white"/>
        </w:rPr>
        <w:t xml:space="preserve">All WVU students have the opportunity to work one-on-one with a trained peer consultant on everything from note-taking and pre-writing to revision strategies, editing, and effective presentation techniques at the WVU Writing Studio. Summer appointments are all on-line. To schedule a session, visit: </w:t>
      </w:r>
      <w:hyperlink r:id="rId16">
        <w:r>
          <w:rPr>
            <w:color w:val="2962FF"/>
            <w:highlight w:val="white"/>
          </w:rPr>
          <w:t>https://speakwrite.wvu.edu/students</w:t>
        </w:r>
      </w:hyperlink>
    </w:p>
    <w:p w14:paraId="16AB635D" w14:textId="77777777" w:rsidR="004404AB" w:rsidRDefault="004404AB">
      <w:pPr>
        <w:ind w:left="0"/>
      </w:pPr>
    </w:p>
    <w:p w14:paraId="480FAAF8" w14:textId="77777777" w:rsidR="004404AB" w:rsidRDefault="00000000">
      <w:pPr>
        <w:ind w:left="0"/>
      </w:pPr>
      <w:hyperlink r:id="rId17">
        <w:r>
          <w:rPr>
            <w:color w:val="1155CC"/>
            <w:u w:val="single"/>
          </w:rPr>
          <w:t>English 101/102/103 Online Research Guide</w:t>
        </w:r>
      </w:hyperlink>
    </w:p>
    <w:p w14:paraId="1C1ED12D" w14:textId="77777777" w:rsidR="004404AB" w:rsidRDefault="00000000">
      <w:pPr>
        <w:ind w:left="0"/>
      </w:pPr>
      <w:r>
        <w:t>This online research guide can help you begin and advance your progress through critical tasks like starting research, developing a research question, finding sources, and documenting your work.</w:t>
      </w:r>
    </w:p>
    <w:p w14:paraId="654B6018" w14:textId="77777777" w:rsidR="004404AB" w:rsidRDefault="00000000">
      <w:pPr>
        <w:pStyle w:val="Heading3"/>
        <w:ind w:left="0"/>
        <w:rPr>
          <w:sz w:val="18"/>
          <w:szCs w:val="18"/>
        </w:rPr>
      </w:pPr>
      <w:bookmarkStart w:id="13" w:name="_v1vx70trlzeq" w:colFirst="0" w:colLast="0"/>
      <w:bookmarkEnd w:id="13"/>
      <w:r>
        <w:rPr>
          <w:sz w:val="18"/>
          <w:szCs w:val="18"/>
        </w:rPr>
        <w:t>Mental Health</w:t>
      </w:r>
      <w:r>
        <w:rPr>
          <w:sz w:val="18"/>
          <w:szCs w:val="18"/>
        </w:rPr>
        <w:br/>
      </w:r>
      <w:r>
        <w:rPr>
          <w:sz w:val="18"/>
          <w:szCs w:val="18"/>
          <w:u w:val="none"/>
        </w:rPr>
        <w:t xml:space="preserve">Mental health concerns or stressful events can adversely affect your academic performance and social relationships. WVU’s </w:t>
      </w:r>
      <w:hyperlink r:id="rId18">
        <w:r>
          <w:rPr>
            <w:color w:val="1155CC"/>
            <w:sz w:val="18"/>
            <w:szCs w:val="18"/>
          </w:rPr>
          <w:t>Carruth Center for Psychological and Psychiatric Services (CCPPS)</w:t>
        </w:r>
      </w:hyperlink>
      <w:r>
        <w:rPr>
          <w:sz w:val="18"/>
          <w:szCs w:val="18"/>
          <w:u w:val="none"/>
        </w:rPr>
        <w:t xml:space="preserve"> offers a broad range of confidential mental </w:t>
      </w:r>
      <w:r>
        <w:rPr>
          <w:sz w:val="18"/>
          <w:szCs w:val="18"/>
          <w:u w:val="none"/>
        </w:rPr>
        <w:lastRenderedPageBreak/>
        <w:t>health services to assist you in addressing these and other concerns that you may be experiencing. If you are in need of crisis services, call the CCPPS main number 24/7: (304) 293-4431.</w:t>
      </w:r>
    </w:p>
    <w:bookmarkStart w:id="14" w:name="_zghn9218gwcj" w:colFirst="0" w:colLast="0"/>
    <w:bookmarkEnd w:id="14"/>
    <w:p w14:paraId="17B27421" w14:textId="77777777" w:rsidR="004404AB" w:rsidRDefault="00000000">
      <w:pPr>
        <w:pStyle w:val="Heading3"/>
        <w:ind w:left="0"/>
        <w:rPr>
          <w:sz w:val="18"/>
          <w:szCs w:val="18"/>
        </w:rPr>
      </w:pPr>
      <w:r>
        <w:fldChar w:fldCharType="begin"/>
      </w:r>
      <w:r>
        <w:instrText>HYPERLINK "https://well.wvu.edu/" \h</w:instrText>
      </w:r>
      <w:r>
        <w:fldChar w:fldCharType="separate"/>
      </w:r>
      <w:r>
        <w:rPr>
          <w:color w:val="1155CC"/>
          <w:sz w:val="18"/>
          <w:szCs w:val="18"/>
        </w:rPr>
        <w:t>WellWVU: The Students’ Center of Health</w:t>
      </w:r>
      <w:r>
        <w:fldChar w:fldCharType="end"/>
      </w:r>
    </w:p>
    <w:p w14:paraId="341DCFAF" w14:textId="77777777" w:rsidR="004404AB" w:rsidRDefault="00000000">
      <w:pPr>
        <w:ind w:left="0"/>
      </w:pPr>
      <w:r>
        <w:t>Well WVU: The Students’ Center for Health provides resources to help manage stress, improve relationships, make healthy lifestyle choices, and face new challenges and transitions.</w:t>
      </w:r>
    </w:p>
    <w:p w14:paraId="76B5412A" w14:textId="77777777" w:rsidR="004404AB" w:rsidRDefault="004404AB">
      <w:pPr>
        <w:ind w:left="0"/>
      </w:pPr>
    </w:p>
    <w:p w14:paraId="2291EB3C" w14:textId="77777777" w:rsidR="004404AB" w:rsidRDefault="00000000">
      <w:pPr>
        <w:ind w:left="0"/>
        <w:rPr>
          <w:u w:val="single"/>
        </w:rPr>
      </w:pPr>
      <w:r>
        <w:rPr>
          <w:u w:val="single"/>
        </w:rPr>
        <w:t>Campus Safety</w:t>
      </w:r>
    </w:p>
    <w:p w14:paraId="52FA23C1" w14:textId="77777777" w:rsidR="004404AB" w:rsidRDefault="00000000">
      <w:pPr>
        <w:ind w:left="0"/>
      </w:pPr>
      <w:r>
        <w:t xml:space="preserve">Make sure you have the LiveSafe Application downloaded onto your phone and that it is up to date. For more information on LiveSafe, see: </w:t>
      </w:r>
      <w:hyperlink r:id="rId19">
        <w:r>
          <w:rPr>
            <w:color w:val="1155CC"/>
            <w:u w:val="single"/>
          </w:rPr>
          <w:t>https://police.wvu.edu/campus-safety/livesafe</w:t>
        </w:r>
      </w:hyperlink>
      <w:r>
        <w:t xml:space="preserve">. </w:t>
      </w:r>
    </w:p>
    <w:p w14:paraId="613A7D7A" w14:textId="77777777" w:rsidR="004404AB" w:rsidRDefault="00000000">
      <w:pPr>
        <w:pStyle w:val="Heading4"/>
        <w:spacing w:after="60"/>
        <w:ind w:left="0"/>
      </w:pPr>
      <w:bookmarkStart w:id="15" w:name="_ha78fozf3st7" w:colFirst="0" w:colLast="0"/>
      <w:bookmarkEnd w:id="15"/>
      <w:r>
        <w:t>SCHEDULE OF WORK</w:t>
      </w:r>
    </w:p>
    <w:p w14:paraId="1BEC8D69" w14:textId="77777777" w:rsidR="004404AB" w:rsidRDefault="00000000">
      <w:pPr>
        <w:ind w:left="0"/>
        <w:rPr>
          <w:rFonts w:ascii="Times New Roman" w:eastAsia="Times New Roman" w:hAnsi="Times New Roman" w:cs="Times New Roman"/>
          <w:sz w:val="20"/>
          <w:szCs w:val="20"/>
        </w:rPr>
      </w:pPr>
      <w:r>
        <w:t>This course will meet regularly in _____________________ at ____________________.</w:t>
      </w:r>
      <w:r>
        <w:rPr>
          <w:i/>
        </w:rPr>
        <w:t xml:space="preserve"> </w:t>
      </w:r>
      <w:r>
        <w:t xml:space="preserve">Please pay attention to the schedule of work and regularly check your email so that you arrive at the correct location on the correct day. The schedule of work below is subject to minor changes based on our progress. </w:t>
      </w:r>
    </w:p>
    <w:p w14:paraId="5CF9B1AF" w14:textId="77777777" w:rsidR="004404AB" w:rsidRDefault="004404AB">
      <w:pPr>
        <w:ind w:left="0"/>
        <w:rPr>
          <w:rFonts w:ascii="Times New Roman" w:eastAsia="Times New Roman" w:hAnsi="Times New Roman" w:cs="Times New Roman"/>
          <w:sz w:val="20"/>
          <w:szCs w:val="20"/>
        </w:rPr>
      </w:pPr>
    </w:p>
    <w:p w14:paraId="72227DC8" w14:textId="77777777" w:rsidR="004404AB" w:rsidRDefault="004404AB">
      <w:pPr>
        <w:ind w:left="0"/>
        <w:rPr>
          <w:rFonts w:ascii="Times New Roman" w:eastAsia="Times New Roman" w:hAnsi="Times New Roman" w:cs="Times New Roman"/>
          <w:sz w:val="20"/>
          <w:szCs w:val="20"/>
        </w:rPr>
      </w:pPr>
    </w:p>
    <w:tbl>
      <w:tblPr>
        <w:tblStyle w:val="a0"/>
        <w:tblW w:w="9345" w:type="dxa"/>
        <w:tblInd w:w="-120" w:type="dxa"/>
        <w:tblLayout w:type="fixed"/>
        <w:tblLook w:val="0000" w:firstRow="0" w:lastRow="0" w:firstColumn="0" w:lastColumn="0" w:noHBand="0" w:noVBand="0"/>
      </w:tblPr>
      <w:tblGrid>
        <w:gridCol w:w="3510"/>
        <w:gridCol w:w="3000"/>
        <w:gridCol w:w="2835"/>
      </w:tblGrid>
      <w:tr w:rsidR="004404AB" w14:paraId="7BB973E1" w14:textId="77777777">
        <w:tc>
          <w:tcPr>
            <w:tcW w:w="3510" w:type="dxa"/>
            <w:tcBorders>
              <w:top w:val="single" w:sz="6" w:space="0" w:color="000000"/>
              <w:left w:val="single" w:sz="6" w:space="0" w:color="000000"/>
              <w:bottom w:val="single" w:sz="4" w:space="0" w:color="000000"/>
              <w:right w:val="single" w:sz="6" w:space="0" w:color="000000"/>
            </w:tcBorders>
            <w:shd w:val="clear" w:color="auto" w:fill="F3F3F3"/>
            <w:tcMar>
              <w:top w:w="0" w:type="dxa"/>
              <w:left w:w="105" w:type="dxa"/>
              <w:bottom w:w="0" w:type="dxa"/>
              <w:right w:w="105" w:type="dxa"/>
            </w:tcMar>
          </w:tcPr>
          <w:p w14:paraId="3040617C"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Weeks</w:t>
            </w:r>
          </w:p>
        </w:tc>
        <w:tc>
          <w:tcPr>
            <w:tcW w:w="3000" w:type="dxa"/>
            <w:tcBorders>
              <w:top w:val="single" w:sz="6" w:space="0" w:color="000000"/>
              <w:left w:val="single" w:sz="6" w:space="0" w:color="000000"/>
              <w:bottom w:val="single" w:sz="4" w:space="0" w:color="000000"/>
              <w:right w:val="single" w:sz="6" w:space="0" w:color="000000"/>
            </w:tcBorders>
            <w:shd w:val="clear" w:color="auto" w:fill="F3F3F3"/>
            <w:tcMar>
              <w:top w:w="0" w:type="dxa"/>
              <w:left w:w="105" w:type="dxa"/>
              <w:bottom w:w="0" w:type="dxa"/>
              <w:right w:w="105" w:type="dxa"/>
            </w:tcMar>
          </w:tcPr>
          <w:p w14:paraId="30E8A73E"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Topics and Activities</w:t>
            </w:r>
          </w:p>
        </w:tc>
        <w:tc>
          <w:tcPr>
            <w:tcW w:w="2835" w:type="dxa"/>
            <w:tcBorders>
              <w:top w:val="single" w:sz="6" w:space="0" w:color="000000"/>
              <w:left w:val="single" w:sz="6" w:space="0" w:color="000000"/>
              <w:bottom w:val="single" w:sz="4" w:space="0" w:color="000000"/>
              <w:right w:val="single" w:sz="6" w:space="0" w:color="000000"/>
            </w:tcBorders>
            <w:shd w:val="clear" w:color="auto" w:fill="F3F3F3"/>
            <w:tcMar>
              <w:top w:w="0" w:type="dxa"/>
              <w:left w:w="105" w:type="dxa"/>
              <w:bottom w:w="0" w:type="dxa"/>
              <w:right w:w="105" w:type="dxa"/>
            </w:tcMar>
          </w:tcPr>
          <w:p w14:paraId="6864BD27"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Assignments and Readings</w:t>
            </w:r>
          </w:p>
        </w:tc>
      </w:tr>
      <w:tr w:rsidR="004404AB" w14:paraId="233A359B" w14:textId="77777777">
        <w:trPr>
          <w:trHeight w:val="840"/>
        </w:trPr>
        <w:tc>
          <w:tcPr>
            <w:tcW w:w="3510"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149F8277"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 1</w:t>
            </w:r>
          </w:p>
          <w:p w14:paraId="465CCF25"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August 18-22</w:t>
            </w:r>
          </w:p>
          <w:p w14:paraId="718395F4" w14:textId="77777777" w:rsidR="004404AB" w:rsidRDefault="004404AB">
            <w:pPr>
              <w:rPr>
                <w:rFonts w:ascii="Times New Roman" w:eastAsia="Times New Roman" w:hAnsi="Times New Roman" w:cs="Times New Roman"/>
                <w:sz w:val="20"/>
                <w:szCs w:val="20"/>
              </w:rPr>
            </w:pPr>
          </w:p>
          <w:p w14:paraId="601CB7D6"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*August 20  is the first day of classes</w:t>
            </w:r>
          </w:p>
          <w:p w14:paraId="48C572DF" w14:textId="77777777" w:rsidR="004404AB" w:rsidRDefault="004404AB">
            <w:pPr>
              <w:ind w:left="0"/>
              <w:rPr>
                <w:rFonts w:ascii="Times New Roman" w:eastAsia="Times New Roman" w:hAnsi="Times New Roman" w:cs="Times New Roman"/>
                <w:sz w:val="20"/>
                <w:szCs w:val="20"/>
              </w:rPr>
            </w:pPr>
          </w:p>
          <w:p w14:paraId="59D49E97" w14:textId="77777777" w:rsidR="004404AB" w:rsidRDefault="00000000">
            <w:pPr>
              <w:keepLines/>
              <w:widowControl w:val="0"/>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*August 26 is the last day to add/drop classes without a “W”</w:t>
            </w:r>
          </w:p>
          <w:p w14:paraId="4CD4EEEE" w14:textId="77777777" w:rsidR="004404AB" w:rsidRDefault="004404AB">
            <w:pPr>
              <w:ind w:left="0"/>
              <w:rPr>
                <w:rFonts w:ascii="Times New Roman" w:eastAsia="Times New Roman" w:hAnsi="Times New Roman" w:cs="Times New Roman"/>
                <w:sz w:val="20"/>
                <w:szCs w:val="20"/>
              </w:rPr>
            </w:pPr>
          </w:p>
        </w:tc>
        <w:tc>
          <w:tcPr>
            <w:tcW w:w="3000"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1FDF05C4"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Thursday: </w:t>
            </w:r>
          </w:p>
        </w:tc>
        <w:tc>
          <w:tcPr>
            <w:tcW w:w="2835" w:type="dxa"/>
            <w:tcBorders>
              <w:top w:val="single" w:sz="4" w:space="0" w:color="000000"/>
              <w:left w:val="single" w:sz="4" w:space="0" w:color="000000"/>
              <w:bottom w:val="single" w:sz="4" w:space="0" w:color="000000"/>
              <w:right w:val="single" w:sz="4" w:space="0" w:color="000000"/>
            </w:tcBorders>
          </w:tcPr>
          <w:p w14:paraId="49ECF9DB" w14:textId="77777777" w:rsidR="004404AB" w:rsidRDefault="004404AB">
            <w:pPr>
              <w:ind w:left="0"/>
              <w:rPr>
                <w:rFonts w:ascii="Times New Roman" w:eastAsia="Times New Roman" w:hAnsi="Times New Roman" w:cs="Times New Roman"/>
                <w:sz w:val="20"/>
                <w:szCs w:val="20"/>
              </w:rPr>
            </w:pPr>
          </w:p>
        </w:tc>
      </w:tr>
      <w:tr w:rsidR="004404AB" w14:paraId="7207E7CE" w14:textId="77777777">
        <w:trPr>
          <w:trHeight w:val="520"/>
        </w:trPr>
        <w:tc>
          <w:tcPr>
            <w:tcW w:w="3510" w:type="dxa"/>
            <w:vMerge w:val="restart"/>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0B273621"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 2</w:t>
            </w:r>
          </w:p>
          <w:p w14:paraId="7A545A04"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August 25-29</w:t>
            </w:r>
          </w:p>
          <w:p w14:paraId="110E36FA" w14:textId="77777777" w:rsidR="004404AB" w:rsidRDefault="004404AB">
            <w:pPr>
              <w:ind w:left="0"/>
              <w:rPr>
                <w:rFonts w:ascii="Times New Roman" w:eastAsia="Times New Roman" w:hAnsi="Times New Roman" w:cs="Times New Roman"/>
                <w:sz w:val="20"/>
                <w:szCs w:val="20"/>
              </w:rPr>
            </w:pPr>
          </w:p>
        </w:tc>
        <w:tc>
          <w:tcPr>
            <w:tcW w:w="3000"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695FE178"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Tuesday</w:t>
            </w:r>
            <w:r>
              <w:rPr>
                <w:rFonts w:ascii="Times New Roman" w:eastAsia="Times New Roman" w:hAnsi="Times New Roman" w:cs="Times New Roman"/>
                <w:sz w:val="20"/>
                <w:szCs w:val="20"/>
              </w:rPr>
              <w:t>:</w:t>
            </w:r>
          </w:p>
        </w:tc>
        <w:tc>
          <w:tcPr>
            <w:tcW w:w="2835"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1E59B1D5" w14:textId="77777777" w:rsidR="004404AB" w:rsidRDefault="004404AB">
            <w:pPr>
              <w:rPr>
                <w:rFonts w:ascii="Times New Roman" w:eastAsia="Times New Roman" w:hAnsi="Times New Roman" w:cs="Times New Roman"/>
                <w:sz w:val="20"/>
                <w:szCs w:val="20"/>
              </w:rPr>
            </w:pPr>
          </w:p>
        </w:tc>
      </w:tr>
      <w:tr w:rsidR="004404AB" w14:paraId="642E05CD" w14:textId="77777777">
        <w:trPr>
          <w:trHeight w:val="240"/>
        </w:trPr>
        <w:tc>
          <w:tcPr>
            <w:tcW w:w="3510" w:type="dxa"/>
            <w:vMerge/>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3454C937" w14:textId="77777777" w:rsidR="004404AB" w:rsidRDefault="004404AB">
            <w:pPr>
              <w:rPr>
                <w:rFonts w:ascii="Times New Roman" w:eastAsia="Times New Roman" w:hAnsi="Times New Roman" w:cs="Times New Roman"/>
                <w:sz w:val="20"/>
                <w:szCs w:val="20"/>
              </w:rPr>
            </w:pPr>
          </w:p>
        </w:tc>
        <w:tc>
          <w:tcPr>
            <w:tcW w:w="3000"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33B814BA"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Thursday:</w:t>
            </w:r>
          </w:p>
        </w:tc>
        <w:tc>
          <w:tcPr>
            <w:tcW w:w="2835"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380003EE" w14:textId="77777777" w:rsidR="004404AB" w:rsidRDefault="004404AB">
            <w:pPr>
              <w:ind w:left="0"/>
              <w:rPr>
                <w:rFonts w:ascii="Times New Roman" w:eastAsia="Times New Roman" w:hAnsi="Times New Roman" w:cs="Times New Roman"/>
                <w:b/>
                <w:sz w:val="20"/>
                <w:szCs w:val="20"/>
              </w:rPr>
            </w:pPr>
          </w:p>
          <w:p w14:paraId="73A38B90" w14:textId="77777777" w:rsidR="004404AB" w:rsidRDefault="00000000">
            <w:pPr>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Due: Exercise #1</w:t>
            </w:r>
          </w:p>
        </w:tc>
      </w:tr>
      <w:tr w:rsidR="004404AB" w14:paraId="1CBAF7DB" w14:textId="77777777">
        <w:trPr>
          <w:trHeight w:val="120"/>
        </w:trPr>
        <w:tc>
          <w:tcPr>
            <w:tcW w:w="3510" w:type="dxa"/>
            <w:vMerge w:val="restart"/>
            <w:tcBorders>
              <w:top w:val="single" w:sz="4"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4A1784A"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 3</w:t>
            </w:r>
          </w:p>
          <w:p w14:paraId="5190A186"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September 1-5</w:t>
            </w:r>
          </w:p>
          <w:p w14:paraId="34916813"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September 1: Labor Day (No Classes)</w:t>
            </w:r>
          </w:p>
          <w:p w14:paraId="495264F0" w14:textId="77777777" w:rsidR="004404AB" w:rsidRDefault="004404AB">
            <w:pPr>
              <w:ind w:left="0"/>
              <w:rPr>
                <w:rFonts w:ascii="Times New Roman" w:eastAsia="Times New Roman" w:hAnsi="Times New Roman" w:cs="Times New Roman"/>
                <w:sz w:val="20"/>
                <w:szCs w:val="20"/>
              </w:rPr>
            </w:pPr>
          </w:p>
          <w:p w14:paraId="78F72253" w14:textId="77777777" w:rsidR="004404AB" w:rsidRDefault="004404AB">
            <w:pPr>
              <w:ind w:left="0"/>
              <w:rPr>
                <w:rFonts w:ascii="Times New Roman" w:eastAsia="Times New Roman" w:hAnsi="Times New Roman" w:cs="Times New Roman"/>
                <w:b/>
                <w:sz w:val="20"/>
                <w:szCs w:val="20"/>
              </w:rPr>
            </w:pPr>
          </w:p>
        </w:tc>
        <w:tc>
          <w:tcPr>
            <w:tcW w:w="3000" w:type="dxa"/>
            <w:tcBorders>
              <w:top w:val="single" w:sz="4"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BECD3DF"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Tuesday</w:t>
            </w:r>
            <w:r>
              <w:rPr>
                <w:rFonts w:ascii="Times New Roman" w:eastAsia="Times New Roman" w:hAnsi="Times New Roman" w:cs="Times New Roman"/>
                <w:sz w:val="20"/>
                <w:szCs w:val="20"/>
              </w:rPr>
              <w:t xml:space="preserve">: </w:t>
            </w:r>
          </w:p>
          <w:p w14:paraId="0788E64F"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9F82570" w14:textId="77777777" w:rsidR="004404AB" w:rsidRDefault="004404AB">
            <w:pPr>
              <w:ind w:left="0"/>
              <w:rPr>
                <w:rFonts w:ascii="Times New Roman" w:eastAsia="Times New Roman" w:hAnsi="Times New Roman" w:cs="Times New Roman"/>
                <w:sz w:val="20"/>
                <w:szCs w:val="20"/>
              </w:rPr>
            </w:pPr>
          </w:p>
        </w:tc>
        <w:tc>
          <w:tcPr>
            <w:tcW w:w="2835" w:type="dxa"/>
            <w:tcBorders>
              <w:top w:val="single" w:sz="4"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FC11121" w14:textId="77777777" w:rsidR="004404AB" w:rsidRDefault="004404AB">
            <w:pPr>
              <w:ind w:left="0"/>
              <w:rPr>
                <w:rFonts w:ascii="Times New Roman" w:eastAsia="Times New Roman" w:hAnsi="Times New Roman" w:cs="Times New Roman"/>
                <w:sz w:val="20"/>
                <w:szCs w:val="20"/>
              </w:rPr>
            </w:pPr>
          </w:p>
        </w:tc>
      </w:tr>
      <w:tr w:rsidR="004404AB" w14:paraId="5A57D2F1" w14:textId="77777777">
        <w:trPr>
          <w:trHeight w:val="120"/>
        </w:trPr>
        <w:tc>
          <w:tcPr>
            <w:tcW w:w="3510" w:type="dxa"/>
            <w:vMerge/>
            <w:tcBorders>
              <w:top w:val="single" w:sz="4"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BC3505E" w14:textId="77777777" w:rsidR="004404AB" w:rsidRDefault="004404AB">
            <w:pPr>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EEF0EC0" w14:textId="77777777" w:rsidR="004404AB" w:rsidRDefault="00000000">
            <w:pPr>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Thursday:</w:t>
            </w:r>
          </w:p>
          <w:p w14:paraId="5415A51B" w14:textId="77777777" w:rsidR="004404AB" w:rsidRDefault="004404AB">
            <w:pPr>
              <w:ind w:left="0"/>
              <w:rPr>
                <w:rFonts w:ascii="Times New Roman" w:eastAsia="Times New Roman" w:hAnsi="Times New Roman" w:cs="Times New Roman"/>
                <w:sz w:val="20"/>
                <w:szCs w:val="20"/>
              </w:rPr>
            </w:pP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D6BCFFA" w14:textId="77777777" w:rsidR="004404AB" w:rsidRDefault="004404AB">
            <w:pPr>
              <w:ind w:left="0"/>
              <w:rPr>
                <w:rFonts w:ascii="Times New Roman" w:eastAsia="Times New Roman" w:hAnsi="Times New Roman" w:cs="Times New Roman"/>
                <w:b/>
                <w:sz w:val="20"/>
                <w:szCs w:val="20"/>
              </w:rPr>
            </w:pPr>
          </w:p>
          <w:p w14:paraId="0C169B7D"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Due: Project 1: Narrative</w:t>
            </w:r>
          </w:p>
        </w:tc>
      </w:tr>
      <w:tr w:rsidR="004404AB" w14:paraId="749A5F43" w14:textId="77777777">
        <w:trPr>
          <w:trHeight w:val="120"/>
        </w:trPr>
        <w:tc>
          <w:tcPr>
            <w:tcW w:w="3510" w:type="dxa"/>
            <w:vMerge w:val="restart"/>
            <w:tcBorders>
              <w:top w:val="single" w:sz="6" w:space="0" w:color="000000"/>
              <w:left w:val="single" w:sz="6" w:space="0" w:color="000000"/>
              <w:right w:val="single" w:sz="6" w:space="0" w:color="000000"/>
            </w:tcBorders>
            <w:tcMar>
              <w:top w:w="0" w:type="dxa"/>
              <w:left w:w="105" w:type="dxa"/>
              <w:bottom w:w="0" w:type="dxa"/>
              <w:right w:w="105" w:type="dxa"/>
            </w:tcMar>
          </w:tcPr>
          <w:p w14:paraId="76443ACB"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 4</w:t>
            </w:r>
          </w:p>
          <w:p w14:paraId="32907662"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September 8-12</w:t>
            </w:r>
          </w:p>
          <w:p w14:paraId="6B1A5202" w14:textId="77777777" w:rsidR="004404AB" w:rsidRDefault="004404AB">
            <w:pPr>
              <w:ind w:left="0"/>
              <w:rPr>
                <w:rFonts w:ascii="Times New Roman" w:eastAsia="Times New Roman" w:hAnsi="Times New Roman" w:cs="Times New Roman"/>
                <w:sz w:val="20"/>
                <w:szCs w:val="20"/>
              </w:rPr>
            </w:pPr>
          </w:p>
          <w:p w14:paraId="6BC910B5" w14:textId="77777777" w:rsidR="004404AB" w:rsidRDefault="004404AB">
            <w:pPr>
              <w:ind w:left="0"/>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B92E4DF" w14:textId="77777777" w:rsidR="004404AB" w:rsidRDefault="00000000">
            <w:pPr>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Tuesday:</w:t>
            </w:r>
          </w:p>
          <w:p w14:paraId="6D62EEE3"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 </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7737D4B" w14:textId="77777777" w:rsidR="004404AB" w:rsidRDefault="004404AB">
            <w:pPr>
              <w:ind w:left="0"/>
              <w:rPr>
                <w:rFonts w:ascii="Times New Roman" w:eastAsia="Times New Roman" w:hAnsi="Times New Roman" w:cs="Times New Roman"/>
                <w:sz w:val="20"/>
                <w:szCs w:val="20"/>
              </w:rPr>
            </w:pPr>
          </w:p>
        </w:tc>
      </w:tr>
      <w:tr w:rsidR="004404AB" w14:paraId="0C72385B" w14:textId="77777777">
        <w:trPr>
          <w:trHeight w:val="260"/>
        </w:trPr>
        <w:tc>
          <w:tcPr>
            <w:tcW w:w="3510" w:type="dxa"/>
            <w:vMerge/>
            <w:tcBorders>
              <w:top w:val="single" w:sz="6" w:space="0" w:color="000000"/>
              <w:left w:val="single" w:sz="6" w:space="0" w:color="000000"/>
              <w:right w:val="single" w:sz="6" w:space="0" w:color="000000"/>
            </w:tcBorders>
            <w:tcMar>
              <w:top w:w="0" w:type="dxa"/>
              <w:left w:w="105" w:type="dxa"/>
              <w:bottom w:w="0" w:type="dxa"/>
              <w:right w:w="105" w:type="dxa"/>
            </w:tcMar>
          </w:tcPr>
          <w:p w14:paraId="6145964F" w14:textId="77777777" w:rsidR="004404AB" w:rsidRDefault="004404AB">
            <w:pPr>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5A43009"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Thursday: </w:t>
            </w:r>
          </w:p>
        </w:tc>
        <w:tc>
          <w:tcPr>
            <w:tcW w:w="2835" w:type="dxa"/>
            <w:tcBorders>
              <w:top w:val="single" w:sz="6" w:space="0" w:color="000000"/>
              <w:left w:val="single" w:sz="6" w:space="0" w:color="000000"/>
              <w:bottom w:val="single" w:sz="6" w:space="0" w:color="000000"/>
              <w:right w:val="single" w:sz="6" w:space="0" w:color="000000"/>
            </w:tcBorders>
          </w:tcPr>
          <w:p w14:paraId="46D3B338" w14:textId="77777777" w:rsidR="004404AB" w:rsidRDefault="004404AB">
            <w:pPr>
              <w:ind w:left="0"/>
              <w:rPr>
                <w:rFonts w:ascii="Times New Roman" w:eastAsia="Times New Roman" w:hAnsi="Times New Roman" w:cs="Times New Roman"/>
                <w:b/>
                <w:sz w:val="20"/>
                <w:szCs w:val="20"/>
              </w:rPr>
            </w:pPr>
          </w:p>
          <w:p w14:paraId="428F3F0A" w14:textId="77777777" w:rsidR="004404AB" w:rsidRDefault="00000000">
            <w:pPr>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Due: Exercise #2</w:t>
            </w:r>
          </w:p>
        </w:tc>
      </w:tr>
      <w:tr w:rsidR="004404AB" w14:paraId="044AEF89" w14:textId="77777777">
        <w:trPr>
          <w:trHeight w:val="120"/>
        </w:trPr>
        <w:tc>
          <w:tcPr>
            <w:tcW w:w="3510" w:type="dxa"/>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4E8A6BF"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 5</w:t>
            </w:r>
          </w:p>
          <w:p w14:paraId="3C519CE4"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September 15-19</w:t>
            </w:r>
          </w:p>
          <w:p w14:paraId="21FCB6D0" w14:textId="77777777" w:rsidR="004404AB" w:rsidRDefault="004404AB">
            <w:pPr>
              <w:ind w:left="0"/>
              <w:rPr>
                <w:rFonts w:ascii="Times New Roman" w:eastAsia="Times New Roman" w:hAnsi="Times New Roman" w:cs="Times New Roman"/>
                <w:sz w:val="20"/>
                <w:szCs w:val="20"/>
              </w:rPr>
            </w:pPr>
          </w:p>
          <w:p w14:paraId="76FE172F" w14:textId="77777777" w:rsidR="004404AB" w:rsidRDefault="004404AB">
            <w:pPr>
              <w:ind w:left="0"/>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CCC6D2C"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Tuesday</w:t>
            </w:r>
            <w:r>
              <w:rPr>
                <w:rFonts w:ascii="Times New Roman" w:eastAsia="Times New Roman" w:hAnsi="Times New Roman" w:cs="Times New Roman"/>
                <w:sz w:val="20"/>
                <w:szCs w:val="20"/>
              </w:rPr>
              <w:t>:</w:t>
            </w:r>
          </w:p>
          <w:p w14:paraId="1984F7A5" w14:textId="77777777" w:rsidR="004404AB" w:rsidRDefault="004404AB">
            <w:pPr>
              <w:ind w:left="0"/>
              <w:rPr>
                <w:rFonts w:ascii="Times New Roman" w:eastAsia="Times New Roman" w:hAnsi="Times New Roman" w:cs="Times New Roman"/>
                <w:sz w:val="20"/>
                <w:szCs w:val="20"/>
              </w:rPr>
            </w:pP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D1D336F" w14:textId="77777777" w:rsidR="004404AB" w:rsidRDefault="004404AB">
            <w:pPr>
              <w:rPr>
                <w:rFonts w:ascii="Times New Roman" w:eastAsia="Times New Roman" w:hAnsi="Times New Roman" w:cs="Times New Roman"/>
                <w:sz w:val="20"/>
                <w:szCs w:val="20"/>
              </w:rPr>
            </w:pPr>
          </w:p>
        </w:tc>
      </w:tr>
      <w:tr w:rsidR="004404AB" w14:paraId="25044167" w14:textId="77777777">
        <w:trPr>
          <w:trHeight w:val="120"/>
        </w:trPr>
        <w:tc>
          <w:tcPr>
            <w:tcW w:w="3510" w:type="dxa"/>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9D415D0" w14:textId="77777777" w:rsidR="004404AB" w:rsidRDefault="004404AB">
            <w:pPr>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855AB7F"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Thursday</w:t>
            </w:r>
            <w:r>
              <w:rPr>
                <w:rFonts w:ascii="Times New Roman" w:eastAsia="Times New Roman" w:hAnsi="Times New Roman" w:cs="Times New Roman"/>
                <w:sz w:val="20"/>
                <w:szCs w:val="20"/>
              </w:rPr>
              <w:t>:</w:t>
            </w:r>
          </w:p>
          <w:p w14:paraId="39A1064C" w14:textId="77777777" w:rsidR="004404AB" w:rsidRDefault="004404AB">
            <w:pPr>
              <w:ind w:left="0"/>
              <w:rPr>
                <w:rFonts w:ascii="Times New Roman" w:eastAsia="Times New Roman" w:hAnsi="Times New Roman" w:cs="Times New Roman"/>
                <w:sz w:val="20"/>
                <w:szCs w:val="20"/>
              </w:rPr>
            </w:pP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17B5F4F"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Due: Exercise #3</w:t>
            </w:r>
          </w:p>
        </w:tc>
      </w:tr>
      <w:tr w:rsidR="004404AB" w14:paraId="6B8E18B3" w14:textId="77777777">
        <w:trPr>
          <w:trHeight w:val="180"/>
        </w:trPr>
        <w:tc>
          <w:tcPr>
            <w:tcW w:w="3510" w:type="dxa"/>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F4DCEE1"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 6</w:t>
            </w:r>
          </w:p>
          <w:p w14:paraId="57066BFF"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September 22- 26</w:t>
            </w:r>
          </w:p>
          <w:p w14:paraId="2C6A02CF" w14:textId="77777777" w:rsidR="004404AB" w:rsidRDefault="004404AB">
            <w:pPr>
              <w:ind w:left="0"/>
              <w:rPr>
                <w:rFonts w:ascii="Times New Roman" w:eastAsia="Times New Roman" w:hAnsi="Times New Roman" w:cs="Times New Roman"/>
                <w:sz w:val="20"/>
                <w:szCs w:val="20"/>
              </w:rPr>
            </w:pPr>
          </w:p>
          <w:p w14:paraId="79FA8B9F" w14:textId="77777777" w:rsidR="004404AB" w:rsidRDefault="004404AB">
            <w:pPr>
              <w:ind w:left="0"/>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BCB5D75"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Tuesday</w:t>
            </w:r>
            <w:r>
              <w:rPr>
                <w:rFonts w:ascii="Times New Roman" w:eastAsia="Times New Roman" w:hAnsi="Times New Roman" w:cs="Times New Roman"/>
                <w:sz w:val="20"/>
                <w:szCs w:val="20"/>
              </w:rPr>
              <w:t>:</w:t>
            </w:r>
          </w:p>
          <w:p w14:paraId="63CD0D5F" w14:textId="77777777" w:rsidR="004404AB" w:rsidRDefault="004404AB">
            <w:pPr>
              <w:ind w:left="0"/>
              <w:rPr>
                <w:rFonts w:ascii="Times New Roman" w:eastAsia="Times New Roman" w:hAnsi="Times New Roman" w:cs="Times New Roman"/>
                <w:sz w:val="20"/>
                <w:szCs w:val="20"/>
              </w:rPr>
            </w:pP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C86D45F" w14:textId="77777777" w:rsidR="004404AB" w:rsidRDefault="004404AB">
            <w:pPr>
              <w:ind w:left="0"/>
              <w:rPr>
                <w:rFonts w:ascii="Times New Roman" w:eastAsia="Times New Roman" w:hAnsi="Times New Roman" w:cs="Times New Roman"/>
                <w:sz w:val="20"/>
                <w:szCs w:val="20"/>
              </w:rPr>
            </w:pPr>
          </w:p>
        </w:tc>
      </w:tr>
      <w:tr w:rsidR="004404AB" w14:paraId="725F860E" w14:textId="77777777">
        <w:trPr>
          <w:trHeight w:val="180"/>
        </w:trPr>
        <w:tc>
          <w:tcPr>
            <w:tcW w:w="3510" w:type="dxa"/>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5568336" w14:textId="77777777" w:rsidR="004404AB" w:rsidRDefault="004404AB">
            <w:pPr>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2F495F2"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Thursday</w:t>
            </w:r>
            <w:r>
              <w:rPr>
                <w:rFonts w:ascii="Times New Roman" w:eastAsia="Times New Roman" w:hAnsi="Times New Roman" w:cs="Times New Roman"/>
                <w:sz w:val="20"/>
                <w:szCs w:val="20"/>
              </w:rPr>
              <w:t>:</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C292AE6" w14:textId="77777777" w:rsidR="004404AB" w:rsidRDefault="00000000">
            <w:pPr>
              <w:ind w:left="0"/>
              <w:rPr>
                <w:rFonts w:ascii="Times New Roman" w:eastAsia="Times New Roman" w:hAnsi="Times New Roman" w:cs="Times New Roman"/>
                <w:sz w:val="20"/>
                <w:szCs w:val="20"/>
                <w:highlight w:val="yellow"/>
              </w:rPr>
            </w:pPr>
            <w:r>
              <w:rPr>
                <w:rFonts w:ascii="Times New Roman" w:eastAsia="Times New Roman" w:hAnsi="Times New Roman" w:cs="Times New Roman"/>
                <w:b/>
                <w:sz w:val="20"/>
                <w:szCs w:val="20"/>
                <w:highlight w:val="yellow"/>
              </w:rPr>
              <w:t>Due: Midterm Reflection and Revision Plan</w:t>
            </w:r>
          </w:p>
        </w:tc>
      </w:tr>
      <w:tr w:rsidR="004404AB" w14:paraId="68DD3374" w14:textId="77777777">
        <w:trPr>
          <w:trHeight w:val="240"/>
        </w:trPr>
        <w:tc>
          <w:tcPr>
            <w:tcW w:w="3510" w:type="dxa"/>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5A6B262"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 7</w:t>
            </w:r>
          </w:p>
          <w:p w14:paraId="771637A2"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September 29-October 3</w:t>
            </w:r>
          </w:p>
          <w:p w14:paraId="2A61407B" w14:textId="77777777" w:rsidR="004404AB" w:rsidRDefault="004404AB">
            <w:pPr>
              <w:ind w:left="0"/>
              <w:rPr>
                <w:rFonts w:ascii="Times New Roman" w:eastAsia="Times New Roman" w:hAnsi="Times New Roman" w:cs="Times New Roman"/>
                <w:sz w:val="20"/>
                <w:szCs w:val="20"/>
              </w:rPr>
            </w:pPr>
          </w:p>
          <w:p w14:paraId="6FF38779" w14:textId="77777777" w:rsidR="004404AB" w:rsidRDefault="004404AB">
            <w:pPr>
              <w:ind w:left="0"/>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CA11029"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Tuesday</w:t>
            </w:r>
            <w:r>
              <w:rPr>
                <w:rFonts w:ascii="Times New Roman" w:eastAsia="Times New Roman" w:hAnsi="Times New Roman" w:cs="Times New Roman"/>
                <w:sz w:val="20"/>
                <w:szCs w:val="20"/>
              </w:rPr>
              <w:t>:</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9F5E19D" w14:textId="77777777" w:rsidR="004404AB" w:rsidRDefault="004404AB">
            <w:pPr>
              <w:rPr>
                <w:rFonts w:ascii="Times New Roman" w:eastAsia="Times New Roman" w:hAnsi="Times New Roman" w:cs="Times New Roman"/>
                <w:sz w:val="20"/>
                <w:szCs w:val="20"/>
              </w:rPr>
            </w:pPr>
          </w:p>
        </w:tc>
      </w:tr>
      <w:tr w:rsidR="004404AB" w14:paraId="581D6D0C" w14:textId="77777777">
        <w:trPr>
          <w:trHeight w:val="240"/>
        </w:trPr>
        <w:tc>
          <w:tcPr>
            <w:tcW w:w="3510" w:type="dxa"/>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90BC6E1" w14:textId="77777777" w:rsidR="004404AB" w:rsidRDefault="004404AB">
            <w:pPr>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3D96222"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Thursday</w:t>
            </w:r>
            <w:r>
              <w:rPr>
                <w:rFonts w:ascii="Times New Roman" w:eastAsia="Times New Roman" w:hAnsi="Times New Roman" w:cs="Times New Roman"/>
                <w:sz w:val="20"/>
                <w:szCs w:val="20"/>
              </w:rPr>
              <w:t>:</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5967543" w14:textId="77777777" w:rsidR="004404AB" w:rsidRDefault="004404AB">
            <w:pPr>
              <w:ind w:left="0"/>
              <w:rPr>
                <w:rFonts w:ascii="Times New Roman" w:eastAsia="Times New Roman" w:hAnsi="Times New Roman" w:cs="Times New Roman"/>
                <w:sz w:val="20"/>
                <w:szCs w:val="20"/>
              </w:rPr>
            </w:pPr>
          </w:p>
        </w:tc>
      </w:tr>
      <w:tr w:rsidR="004404AB" w14:paraId="62FE7720" w14:textId="77777777">
        <w:trPr>
          <w:trHeight w:val="360"/>
        </w:trPr>
        <w:tc>
          <w:tcPr>
            <w:tcW w:w="3510" w:type="dxa"/>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BED39CD"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 8</w:t>
            </w:r>
          </w:p>
          <w:p w14:paraId="56CF6282"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October 6-10</w:t>
            </w:r>
          </w:p>
          <w:p w14:paraId="6D030AC9" w14:textId="77777777" w:rsidR="004404AB" w:rsidRDefault="004404AB">
            <w:pPr>
              <w:rPr>
                <w:rFonts w:ascii="Times New Roman" w:eastAsia="Times New Roman" w:hAnsi="Times New Roman" w:cs="Times New Roman"/>
                <w:sz w:val="20"/>
                <w:szCs w:val="20"/>
              </w:rPr>
            </w:pPr>
          </w:p>
          <w:p w14:paraId="28C1C100" w14:textId="77777777" w:rsidR="004404AB" w:rsidRDefault="00000000">
            <w:pPr>
              <w:keepLines/>
              <w:widowControl w:val="0"/>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*Mid-semester grade reports due for instructors by noon October 8</w:t>
            </w:r>
          </w:p>
          <w:p w14:paraId="2C15D9C5" w14:textId="77777777" w:rsidR="004404AB" w:rsidRDefault="00000000">
            <w:pPr>
              <w:keepLines/>
              <w:widowControl w:val="0"/>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*October 9: Fall Break (No Classes)  </w:t>
            </w: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D5019F4"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Tuesday</w:t>
            </w:r>
            <w:r>
              <w:rPr>
                <w:rFonts w:ascii="Times New Roman" w:eastAsia="Times New Roman" w:hAnsi="Times New Roman" w:cs="Times New Roman"/>
                <w:sz w:val="20"/>
                <w:szCs w:val="20"/>
              </w:rPr>
              <w:t xml:space="preserve">: </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500991A" w14:textId="77777777" w:rsidR="004404AB" w:rsidRDefault="004404AB">
            <w:pPr>
              <w:rPr>
                <w:rFonts w:ascii="Times New Roman" w:eastAsia="Times New Roman" w:hAnsi="Times New Roman" w:cs="Times New Roman"/>
                <w:sz w:val="20"/>
                <w:szCs w:val="20"/>
              </w:rPr>
            </w:pPr>
          </w:p>
        </w:tc>
      </w:tr>
      <w:tr w:rsidR="004404AB" w14:paraId="70090516" w14:textId="77777777">
        <w:trPr>
          <w:trHeight w:val="360"/>
        </w:trPr>
        <w:tc>
          <w:tcPr>
            <w:tcW w:w="3510" w:type="dxa"/>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72CEA0E" w14:textId="77777777" w:rsidR="004404AB" w:rsidRDefault="004404AB">
            <w:pPr>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11BF659"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Thursday</w:t>
            </w:r>
            <w:r>
              <w:rPr>
                <w:rFonts w:ascii="Times New Roman" w:eastAsia="Times New Roman" w:hAnsi="Times New Roman" w:cs="Times New Roman"/>
                <w:sz w:val="20"/>
                <w:szCs w:val="20"/>
              </w:rPr>
              <w:t xml:space="preserve">: </w:t>
            </w:r>
          </w:p>
          <w:p w14:paraId="58C69750" w14:textId="77777777" w:rsidR="004404AB" w:rsidRDefault="00000000">
            <w:pPr>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No Class</w:t>
            </w:r>
          </w:p>
          <w:p w14:paraId="55A7AFF4" w14:textId="77777777" w:rsidR="004404AB" w:rsidRDefault="004404AB">
            <w:pPr>
              <w:ind w:left="0"/>
              <w:rPr>
                <w:rFonts w:ascii="Times New Roman" w:eastAsia="Times New Roman" w:hAnsi="Times New Roman" w:cs="Times New Roman"/>
                <w:sz w:val="20"/>
                <w:szCs w:val="20"/>
              </w:rPr>
            </w:pP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D15FFF4" w14:textId="77777777" w:rsidR="004404AB" w:rsidRDefault="00000000">
            <w:pPr>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Due: Project 2: Profile </w:t>
            </w:r>
          </w:p>
        </w:tc>
      </w:tr>
      <w:tr w:rsidR="004404AB" w14:paraId="73807E5A" w14:textId="77777777">
        <w:trPr>
          <w:trHeight w:val="360"/>
        </w:trPr>
        <w:tc>
          <w:tcPr>
            <w:tcW w:w="3510" w:type="dxa"/>
            <w:vMerge w:val="restart"/>
            <w:tcBorders>
              <w:top w:val="single" w:sz="6" w:space="0" w:color="000000"/>
              <w:left w:val="single" w:sz="6" w:space="0" w:color="000000"/>
              <w:right w:val="single" w:sz="6" w:space="0" w:color="000000"/>
            </w:tcBorders>
            <w:tcMar>
              <w:top w:w="0" w:type="dxa"/>
              <w:left w:w="105" w:type="dxa"/>
              <w:bottom w:w="0" w:type="dxa"/>
              <w:right w:w="105" w:type="dxa"/>
            </w:tcMar>
          </w:tcPr>
          <w:p w14:paraId="251507D8"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 9</w:t>
            </w:r>
          </w:p>
          <w:p w14:paraId="32DA9DB2"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October 13-17</w:t>
            </w:r>
          </w:p>
        </w:tc>
        <w:tc>
          <w:tcPr>
            <w:tcW w:w="3000" w:type="dxa"/>
            <w:tcBorders>
              <w:top w:val="single" w:sz="6" w:space="0" w:color="000000"/>
              <w:left w:val="single" w:sz="6" w:space="0" w:color="000000"/>
              <w:right w:val="single" w:sz="6" w:space="0" w:color="000000"/>
            </w:tcBorders>
            <w:tcMar>
              <w:top w:w="0" w:type="dxa"/>
              <w:left w:w="105" w:type="dxa"/>
              <w:bottom w:w="0" w:type="dxa"/>
              <w:right w:w="105" w:type="dxa"/>
            </w:tcMar>
          </w:tcPr>
          <w:p w14:paraId="07E0804C"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Tuesday</w:t>
            </w:r>
            <w:r>
              <w:rPr>
                <w:rFonts w:ascii="Times New Roman" w:eastAsia="Times New Roman" w:hAnsi="Times New Roman" w:cs="Times New Roman"/>
                <w:sz w:val="20"/>
                <w:szCs w:val="20"/>
              </w:rPr>
              <w:t>:</w:t>
            </w:r>
          </w:p>
        </w:tc>
        <w:tc>
          <w:tcPr>
            <w:tcW w:w="2835" w:type="dxa"/>
            <w:tcBorders>
              <w:top w:val="single" w:sz="6" w:space="0" w:color="000000"/>
              <w:left w:val="single" w:sz="6" w:space="0" w:color="000000"/>
              <w:right w:val="single" w:sz="6" w:space="0" w:color="000000"/>
            </w:tcBorders>
          </w:tcPr>
          <w:p w14:paraId="4AA693CA" w14:textId="77777777" w:rsidR="004404AB" w:rsidRDefault="004404AB">
            <w:pPr>
              <w:rPr>
                <w:rFonts w:ascii="Times New Roman" w:eastAsia="Times New Roman" w:hAnsi="Times New Roman" w:cs="Times New Roman"/>
                <w:sz w:val="20"/>
                <w:szCs w:val="20"/>
              </w:rPr>
            </w:pPr>
          </w:p>
        </w:tc>
      </w:tr>
      <w:tr w:rsidR="004404AB" w14:paraId="132C5AD6" w14:textId="77777777">
        <w:trPr>
          <w:trHeight w:val="280"/>
        </w:trPr>
        <w:tc>
          <w:tcPr>
            <w:tcW w:w="3510" w:type="dxa"/>
            <w:vMerge/>
            <w:tcBorders>
              <w:top w:val="single" w:sz="6" w:space="0" w:color="000000"/>
              <w:left w:val="single" w:sz="6" w:space="0" w:color="000000"/>
              <w:right w:val="single" w:sz="6" w:space="0" w:color="000000"/>
            </w:tcBorders>
            <w:tcMar>
              <w:top w:w="0" w:type="dxa"/>
              <w:left w:w="105" w:type="dxa"/>
              <w:bottom w:w="0" w:type="dxa"/>
              <w:right w:w="105" w:type="dxa"/>
            </w:tcMar>
          </w:tcPr>
          <w:p w14:paraId="237C37F6" w14:textId="77777777" w:rsidR="004404AB" w:rsidRDefault="004404AB">
            <w:pPr>
              <w:rPr>
                <w:rFonts w:ascii="Times New Roman" w:eastAsia="Times New Roman" w:hAnsi="Times New Roman" w:cs="Times New Roman"/>
                <w:sz w:val="20"/>
                <w:szCs w:val="20"/>
              </w:rPr>
            </w:pPr>
          </w:p>
        </w:tc>
        <w:tc>
          <w:tcPr>
            <w:tcW w:w="3000" w:type="dxa"/>
            <w:tcBorders>
              <w:top w:val="single" w:sz="6" w:space="0" w:color="000000"/>
              <w:left w:val="single" w:sz="6" w:space="0" w:color="000000"/>
              <w:right w:val="single" w:sz="6" w:space="0" w:color="000000"/>
            </w:tcBorders>
            <w:tcMar>
              <w:top w:w="0" w:type="dxa"/>
              <w:left w:w="105" w:type="dxa"/>
              <w:bottom w:w="0" w:type="dxa"/>
              <w:right w:w="105" w:type="dxa"/>
            </w:tcMar>
          </w:tcPr>
          <w:p w14:paraId="6F7B962E"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Thursday</w:t>
            </w:r>
            <w:r>
              <w:rPr>
                <w:rFonts w:ascii="Times New Roman" w:eastAsia="Times New Roman" w:hAnsi="Times New Roman" w:cs="Times New Roman"/>
                <w:sz w:val="20"/>
                <w:szCs w:val="20"/>
              </w:rPr>
              <w:t>:</w:t>
            </w:r>
          </w:p>
        </w:tc>
        <w:tc>
          <w:tcPr>
            <w:tcW w:w="2835" w:type="dxa"/>
            <w:tcBorders>
              <w:top w:val="single" w:sz="6" w:space="0" w:color="000000"/>
              <w:left w:val="single" w:sz="6" w:space="0" w:color="000000"/>
              <w:right w:val="single" w:sz="6" w:space="0" w:color="000000"/>
            </w:tcBorders>
          </w:tcPr>
          <w:p w14:paraId="733D5D4A" w14:textId="77777777" w:rsidR="004404AB" w:rsidRDefault="00000000">
            <w:pPr>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Due: Exercise #4 (Rhetorical Analysis, suggested) </w:t>
            </w:r>
          </w:p>
          <w:p w14:paraId="1430E662" w14:textId="77777777" w:rsidR="004404AB" w:rsidRDefault="004404AB">
            <w:pPr>
              <w:ind w:left="0"/>
              <w:rPr>
                <w:rFonts w:ascii="Times New Roman" w:eastAsia="Times New Roman" w:hAnsi="Times New Roman" w:cs="Times New Roman"/>
                <w:b/>
                <w:sz w:val="20"/>
                <w:szCs w:val="20"/>
              </w:rPr>
            </w:pPr>
          </w:p>
          <w:p w14:paraId="3302F2E0" w14:textId="77777777" w:rsidR="004404AB" w:rsidRDefault="004404AB">
            <w:pPr>
              <w:ind w:left="0"/>
              <w:rPr>
                <w:rFonts w:ascii="Times New Roman" w:eastAsia="Times New Roman" w:hAnsi="Times New Roman" w:cs="Times New Roman"/>
                <w:sz w:val="20"/>
                <w:szCs w:val="20"/>
              </w:rPr>
            </w:pPr>
          </w:p>
        </w:tc>
      </w:tr>
      <w:tr w:rsidR="004404AB" w14:paraId="4452D6E8" w14:textId="77777777">
        <w:trPr>
          <w:trHeight w:val="740"/>
        </w:trPr>
        <w:tc>
          <w:tcPr>
            <w:tcW w:w="3510" w:type="dxa"/>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7A586F4"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 10</w:t>
            </w:r>
          </w:p>
          <w:p w14:paraId="143715DC"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October 20-24</w:t>
            </w: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04E5CE2"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Tuesday</w:t>
            </w:r>
            <w:r>
              <w:rPr>
                <w:rFonts w:ascii="Times New Roman" w:eastAsia="Times New Roman" w:hAnsi="Times New Roman" w:cs="Times New Roman"/>
                <w:sz w:val="20"/>
                <w:szCs w:val="20"/>
              </w:rPr>
              <w:t xml:space="preserve">: </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94E1A46" w14:textId="77777777" w:rsidR="004404AB" w:rsidRDefault="004404AB">
            <w:pPr>
              <w:ind w:left="0"/>
              <w:rPr>
                <w:rFonts w:ascii="Times New Roman" w:eastAsia="Times New Roman" w:hAnsi="Times New Roman" w:cs="Times New Roman"/>
                <w:sz w:val="20"/>
                <w:szCs w:val="20"/>
              </w:rPr>
            </w:pPr>
          </w:p>
        </w:tc>
      </w:tr>
      <w:tr w:rsidR="004404AB" w14:paraId="74E3174C" w14:textId="77777777">
        <w:trPr>
          <w:trHeight w:val="740"/>
        </w:trPr>
        <w:tc>
          <w:tcPr>
            <w:tcW w:w="3510" w:type="dxa"/>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90B5647" w14:textId="77777777" w:rsidR="004404AB" w:rsidRDefault="004404AB">
            <w:pPr>
              <w:ind w:left="0"/>
              <w:rPr>
                <w:rFonts w:ascii="Times New Roman" w:eastAsia="Times New Roman" w:hAnsi="Times New Roman" w:cs="Times New Roman"/>
                <w:b/>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2F9AD06"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Thursday</w:t>
            </w:r>
            <w:r>
              <w:rPr>
                <w:rFonts w:ascii="Times New Roman" w:eastAsia="Times New Roman" w:hAnsi="Times New Roman" w:cs="Times New Roman"/>
                <w:sz w:val="20"/>
                <w:szCs w:val="20"/>
              </w:rPr>
              <w:t xml:space="preserve">: </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F6F80BE" w14:textId="77777777" w:rsidR="004404AB" w:rsidRDefault="004404AB">
            <w:pPr>
              <w:ind w:left="0"/>
              <w:rPr>
                <w:rFonts w:ascii="Times New Roman" w:eastAsia="Times New Roman" w:hAnsi="Times New Roman" w:cs="Times New Roman"/>
                <w:b/>
                <w:sz w:val="20"/>
                <w:szCs w:val="20"/>
              </w:rPr>
            </w:pPr>
          </w:p>
          <w:p w14:paraId="33AAD065" w14:textId="77777777" w:rsidR="004404AB" w:rsidRDefault="004404AB">
            <w:pPr>
              <w:ind w:left="0"/>
              <w:rPr>
                <w:rFonts w:ascii="Times New Roman" w:eastAsia="Times New Roman" w:hAnsi="Times New Roman" w:cs="Times New Roman"/>
                <w:b/>
                <w:sz w:val="20"/>
                <w:szCs w:val="20"/>
              </w:rPr>
            </w:pPr>
          </w:p>
          <w:p w14:paraId="3B09753A" w14:textId="77777777" w:rsidR="004404AB" w:rsidRDefault="004404AB">
            <w:pPr>
              <w:ind w:left="0"/>
              <w:rPr>
                <w:rFonts w:ascii="Times New Roman" w:eastAsia="Times New Roman" w:hAnsi="Times New Roman" w:cs="Times New Roman"/>
                <w:b/>
                <w:sz w:val="20"/>
                <w:szCs w:val="20"/>
              </w:rPr>
            </w:pPr>
          </w:p>
        </w:tc>
      </w:tr>
      <w:tr w:rsidR="004404AB" w14:paraId="580BBAD4" w14:textId="77777777">
        <w:trPr>
          <w:trHeight w:val="520"/>
        </w:trPr>
        <w:tc>
          <w:tcPr>
            <w:tcW w:w="3510" w:type="dxa"/>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701A7A9"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 11</w:t>
            </w:r>
          </w:p>
          <w:p w14:paraId="2589CB33"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October 27- 31</w:t>
            </w:r>
          </w:p>
          <w:p w14:paraId="32451DF9" w14:textId="77777777" w:rsidR="004404AB" w:rsidRDefault="004404AB">
            <w:pPr>
              <w:rPr>
                <w:rFonts w:ascii="Times New Roman" w:eastAsia="Times New Roman" w:hAnsi="Times New Roman" w:cs="Times New Roman"/>
                <w:sz w:val="20"/>
                <w:szCs w:val="20"/>
              </w:rPr>
            </w:pPr>
          </w:p>
          <w:p w14:paraId="209BA703" w14:textId="77777777" w:rsidR="004404AB" w:rsidRDefault="004404AB">
            <w:pPr>
              <w:ind w:left="0"/>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E62D17E"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Tuesday</w:t>
            </w:r>
            <w:r>
              <w:rPr>
                <w:rFonts w:ascii="Times New Roman" w:eastAsia="Times New Roman" w:hAnsi="Times New Roman" w:cs="Times New Roman"/>
                <w:sz w:val="20"/>
                <w:szCs w:val="20"/>
              </w:rPr>
              <w:t>:</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00B997B" w14:textId="77777777" w:rsidR="004404AB" w:rsidRDefault="004404AB">
            <w:pPr>
              <w:ind w:left="0"/>
              <w:rPr>
                <w:rFonts w:ascii="Times New Roman" w:eastAsia="Times New Roman" w:hAnsi="Times New Roman" w:cs="Times New Roman"/>
                <w:sz w:val="20"/>
                <w:szCs w:val="20"/>
              </w:rPr>
            </w:pPr>
          </w:p>
        </w:tc>
      </w:tr>
      <w:tr w:rsidR="004404AB" w14:paraId="350ED75A" w14:textId="77777777">
        <w:trPr>
          <w:trHeight w:val="480"/>
        </w:trPr>
        <w:tc>
          <w:tcPr>
            <w:tcW w:w="3510" w:type="dxa"/>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50B4B3B" w14:textId="77777777" w:rsidR="004404AB" w:rsidRDefault="004404AB">
            <w:pPr>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D51F359"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Thursday</w:t>
            </w:r>
            <w:r>
              <w:rPr>
                <w:rFonts w:ascii="Times New Roman" w:eastAsia="Times New Roman" w:hAnsi="Times New Roman" w:cs="Times New Roman"/>
                <w:sz w:val="20"/>
                <w:szCs w:val="20"/>
              </w:rPr>
              <w:t>:</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BF159CD"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Due: Exercise #5</w:t>
            </w:r>
          </w:p>
        </w:tc>
      </w:tr>
      <w:tr w:rsidR="004404AB" w14:paraId="39512EFF" w14:textId="77777777">
        <w:trPr>
          <w:trHeight w:val="120"/>
        </w:trPr>
        <w:tc>
          <w:tcPr>
            <w:tcW w:w="3510" w:type="dxa"/>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5687549"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 12</w:t>
            </w:r>
          </w:p>
          <w:p w14:paraId="63681FF9"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November 3-7</w:t>
            </w: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C9F84FA" w14:textId="77777777" w:rsidR="004404AB" w:rsidRDefault="00000000">
            <w:pPr>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Tuesday</w:t>
            </w:r>
            <w:r>
              <w:rPr>
                <w:rFonts w:ascii="Times New Roman" w:eastAsia="Times New Roman" w:hAnsi="Times New Roman" w:cs="Times New Roman"/>
                <w:sz w:val="20"/>
                <w:szCs w:val="20"/>
              </w:rPr>
              <w:t>:</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EBD2569" w14:textId="77777777" w:rsidR="004404AB" w:rsidRDefault="004404AB">
            <w:pPr>
              <w:ind w:left="0"/>
              <w:rPr>
                <w:rFonts w:ascii="Times New Roman" w:eastAsia="Times New Roman" w:hAnsi="Times New Roman" w:cs="Times New Roman"/>
                <w:sz w:val="20"/>
                <w:szCs w:val="20"/>
              </w:rPr>
            </w:pPr>
          </w:p>
        </w:tc>
      </w:tr>
      <w:tr w:rsidR="004404AB" w14:paraId="35B8E3B6" w14:textId="77777777">
        <w:trPr>
          <w:trHeight w:val="480"/>
        </w:trPr>
        <w:tc>
          <w:tcPr>
            <w:tcW w:w="3510" w:type="dxa"/>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A84BE3B" w14:textId="77777777" w:rsidR="004404AB" w:rsidRDefault="004404AB">
            <w:pPr>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182D638"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Thursday</w:t>
            </w:r>
            <w:r>
              <w:rPr>
                <w:rFonts w:ascii="Times New Roman" w:eastAsia="Times New Roman" w:hAnsi="Times New Roman" w:cs="Times New Roman"/>
                <w:sz w:val="20"/>
                <w:szCs w:val="20"/>
              </w:rPr>
              <w:t>:</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360F4B1" w14:textId="77777777" w:rsidR="004404AB" w:rsidRDefault="004404AB">
            <w:pPr>
              <w:ind w:left="0"/>
              <w:rPr>
                <w:rFonts w:ascii="Times New Roman" w:eastAsia="Times New Roman" w:hAnsi="Times New Roman" w:cs="Times New Roman"/>
                <w:b/>
                <w:sz w:val="20"/>
                <w:szCs w:val="20"/>
              </w:rPr>
            </w:pPr>
          </w:p>
          <w:p w14:paraId="5997F5AD" w14:textId="77777777" w:rsidR="004404AB" w:rsidRDefault="004404AB">
            <w:pPr>
              <w:ind w:left="0"/>
              <w:rPr>
                <w:rFonts w:ascii="Times New Roman" w:eastAsia="Times New Roman" w:hAnsi="Times New Roman" w:cs="Times New Roman"/>
                <w:sz w:val="20"/>
                <w:szCs w:val="20"/>
              </w:rPr>
            </w:pPr>
          </w:p>
        </w:tc>
      </w:tr>
      <w:tr w:rsidR="004404AB" w14:paraId="789E8028" w14:textId="77777777">
        <w:trPr>
          <w:trHeight w:val="360"/>
        </w:trPr>
        <w:tc>
          <w:tcPr>
            <w:tcW w:w="3510" w:type="dxa"/>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1048C3F"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 13</w:t>
            </w:r>
          </w:p>
          <w:p w14:paraId="7684F92B"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November 10-14</w:t>
            </w:r>
          </w:p>
          <w:p w14:paraId="6657CDDF" w14:textId="77777777" w:rsidR="004404AB" w:rsidRDefault="004404AB">
            <w:pPr>
              <w:ind w:left="0"/>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181C964"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Tuesday</w:t>
            </w:r>
            <w:r>
              <w:rPr>
                <w:rFonts w:ascii="Times New Roman" w:eastAsia="Times New Roman" w:hAnsi="Times New Roman" w:cs="Times New Roman"/>
                <w:sz w:val="20"/>
                <w:szCs w:val="20"/>
              </w:rPr>
              <w:t xml:space="preserve">: </w:t>
            </w:r>
          </w:p>
          <w:p w14:paraId="7B17D1F3" w14:textId="77777777" w:rsidR="004404AB" w:rsidRDefault="004404AB">
            <w:pPr>
              <w:ind w:left="0"/>
              <w:rPr>
                <w:rFonts w:ascii="Times New Roman" w:eastAsia="Times New Roman" w:hAnsi="Times New Roman" w:cs="Times New Roman"/>
                <w:i/>
                <w:sz w:val="20"/>
                <w:szCs w:val="20"/>
              </w:rPr>
            </w:pP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BDE4233" w14:textId="77777777" w:rsidR="004404AB" w:rsidRDefault="004404AB">
            <w:pPr>
              <w:rPr>
                <w:rFonts w:ascii="Times New Roman" w:eastAsia="Times New Roman" w:hAnsi="Times New Roman" w:cs="Times New Roman"/>
                <w:sz w:val="20"/>
                <w:szCs w:val="20"/>
              </w:rPr>
            </w:pPr>
          </w:p>
        </w:tc>
      </w:tr>
      <w:tr w:rsidR="004404AB" w14:paraId="183CC3C4" w14:textId="77777777">
        <w:trPr>
          <w:trHeight w:val="360"/>
        </w:trPr>
        <w:tc>
          <w:tcPr>
            <w:tcW w:w="3510" w:type="dxa"/>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3A7725E" w14:textId="77777777" w:rsidR="004404AB" w:rsidRDefault="004404AB">
            <w:pPr>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9DB794E"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Thursday</w:t>
            </w:r>
            <w:r>
              <w:rPr>
                <w:rFonts w:ascii="Times New Roman" w:eastAsia="Times New Roman" w:hAnsi="Times New Roman" w:cs="Times New Roman"/>
                <w:sz w:val="20"/>
                <w:szCs w:val="20"/>
              </w:rPr>
              <w:t>:</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3C99A99" w14:textId="77777777" w:rsidR="004404AB" w:rsidRDefault="00000000">
            <w:pPr>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Due: Project 3 (Stakeholder Research Paper)</w:t>
            </w:r>
          </w:p>
        </w:tc>
      </w:tr>
      <w:tr w:rsidR="004404AB" w14:paraId="2A8FD5A8" w14:textId="77777777">
        <w:trPr>
          <w:trHeight w:val="120"/>
        </w:trPr>
        <w:tc>
          <w:tcPr>
            <w:tcW w:w="3510" w:type="dxa"/>
            <w:vMerge w:val="restart"/>
            <w:tcBorders>
              <w:top w:val="single" w:sz="6" w:space="0" w:color="000000"/>
              <w:left w:val="single" w:sz="6" w:space="0" w:color="000000"/>
              <w:right w:val="single" w:sz="6" w:space="0" w:color="000000"/>
            </w:tcBorders>
            <w:tcMar>
              <w:top w:w="0" w:type="dxa"/>
              <w:left w:w="105" w:type="dxa"/>
              <w:bottom w:w="0" w:type="dxa"/>
              <w:right w:w="105" w:type="dxa"/>
            </w:tcMar>
          </w:tcPr>
          <w:p w14:paraId="6E2EE422"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 14</w:t>
            </w:r>
          </w:p>
          <w:p w14:paraId="17F2D375"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November 17-21</w:t>
            </w:r>
          </w:p>
          <w:p w14:paraId="59A6E095" w14:textId="77777777" w:rsidR="004404AB" w:rsidRDefault="004404AB">
            <w:pPr>
              <w:ind w:left="0"/>
              <w:rPr>
                <w:rFonts w:ascii="Times New Roman" w:eastAsia="Times New Roman" w:hAnsi="Times New Roman" w:cs="Times New Roman"/>
                <w:sz w:val="20"/>
                <w:szCs w:val="20"/>
              </w:rPr>
            </w:pPr>
          </w:p>
          <w:p w14:paraId="72028CFE"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*November 21 is the last day to withdraw from a class or from the University</w:t>
            </w:r>
          </w:p>
          <w:p w14:paraId="66E7D672" w14:textId="77777777" w:rsidR="004404AB" w:rsidRDefault="004404AB">
            <w:pPr>
              <w:ind w:left="0"/>
              <w:rPr>
                <w:rFonts w:ascii="Times New Roman" w:eastAsia="Times New Roman" w:hAnsi="Times New Roman" w:cs="Times New Roman"/>
                <w:sz w:val="20"/>
                <w:szCs w:val="20"/>
                <w:highlight w:val="red"/>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71ABC16"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Tuesday</w:t>
            </w:r>
            <w:r>
              <w:rPr>
                <w:rFonts w:ascii="Times New Roman" w:eastAsia="Times New Roman" w:hAnsi="Times New Roman" w:cs="Times New Roman"/>
                <w:sz w:val="20"/>
                <w:szCs w:val="20"/>
              </w:rPr>
              <w:t xml:space="preserve">: </w:t>
            </w:r>
          </w:p>
          <w:p w14:paraId="07AE8EAF" w14:textId="77777777" w:rsidR="004404AB" w:rsidRDefault="004404AB">
            <w:pPr>
              <w:rPr>
                <w:rFonts w:ascii="Times New Roman" w:eastAsia="Times New Roman" w:hAnsi="Times New Roman" w:cs="Times New Roman"/>
                <w:sz w:val="20"/>
                <w:szCs w:val="20"/>
              </w:rPr>
            </w:pPr>
          </w:p>
          <w:p w14:paraId="4EA47842" w14:textId="77777777" w:rsidR="004404AB" w:rsidRDefault="004404AB">
            <w:pPr>
              <w:rPr>
                <w:rFonts w:ascii="Times New Roman" w:eastAsia="Times New Roman" w:hAnsi="Times New Roman" w:cs="Times New Roman"/>
                <w:sz w:val="20"/>
                <w:szCs w:val="20"/>
              </w:rPr>
            </w:pPr>
          </w:p>
          <w:p w14:paraId="16A66E05" w14:textId="77777777" w:rsidR="004404AB" w:rsidRDefault="004404AB">
            <w:pPr>
              <w:rPr>
                <w:rFonts w:ascii="Times New Roman" w:eastAsia="Times New Roman" w:hAnsi="Times New Roman" w:cs="Times New Roman"/>
                <w:sz w:val="20"/>
                <w:szCs w:val="20"/>
              </w:rPr>
            </w:pP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9D77AD4" w14:textId="77777777" w:rsidR="004404AB" w:rsidRDefault="004404AB">
            <w:pPr>
              <w:ind w:left="0"/>
              <w:rPr>
                <w:rFonts w:ascii="Times New Roman" w:eastAsia="Times New Roman" w:hAnsi="Times New Roman" w:cs="Times New Roman"/>
                <w:sz w:val="20"/>
                <w:szCs w:val="20"/>
              </w:rPr>
            </w:pPr>
          </w:p>
        </w:tc>
      </w:tr>
      <w:tr w:rsidR="004404AB" w14:paraId="2057E4B7" w14:textId="77777777">
        <w:trPr>
          <w:trHeight w:val="120"/>
        </w:trPr>
        <w:tc>
          <w:tcPr>
            <w:tcW w:w="3510" w:type="dxa"/>
            <w:vMerge/>
            <w:tcBorders>
              <w:top w:val="single" w:sz="6" w:space="0" w:color="000000"/>
              <w:left w:val="single" w:sz="6" w:space="0" w:color="000000"/>
              <w:right w:val="single" w:sz="6" w:space="0" w:color="000000"/>
            </w:tcBorders>
            <w:tcMar>
              <w:top w:w="0" w:type="dxa"/>
              <w:left w:w="105" w:type="dxa"/>
              <w:bottom w:w="0" w:type="dxa"/>
              <w:right w:w="105" w:type="dxa"/>
            </w:tcMar>
          </w:tcPr>
          <w:p w14:paraId="6B04622C" w14:textId="77777777" w:rsidR="004404AB" w:rsidRDefault="004404AB">
            <w:pPr>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2373184"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Thursday:</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A734E46" w14:textId="77777777" w:rsidR="004404AB" w:rsidRDefault="00000000">
            <w:pPr>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Due: Exercise #6</w:t>
            </w:r>
          </w:p>
          <w:p w14:paraId="748EAB8B" w14:textId="77777777" w:rsidR="004404AB" w:rsidRDefault="004404AB">
            <w:pPr>
              <w:ind w:left="0"/>
              <w:rPr>
                <w:rFonts w:ascii="Times New Roman" w:eastAsia="Times New Roman" w:hAnsi="Times New Roman" w:cs="Times New Roman"/>
                <w:sz w:val="20"/>
                <w:szCs w:val="20"/>
              </w:rPr>
            </w:pPr>
          </w:p>
        </w:tc>
      </w:tr>
      <w:tr w:rsidR="004404AB" w14:paraId="58B3573D" w14:textId="77777777">
        <w:trPr>
          <w:trHeight w:val="360"/>
        </w:trPr>
        <w:tc>
          <w:tcPr>
            <w:tcW w:w="3510" w:type="dxa"/>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6EE05A3" w14:textId="77777777" w:rsidR="004404AB" w:rsidRDefault="00000000">
            <w:pPr>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Fall Break</w:t>
            </w:r>
          </w:p>
          <w:p w14:paraId="545B3127"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November 24-28</w:t>
            </w:r>
          </w:p>
        </w:tc>
        <w:tc>
          <w:tcPr>
            <w:tcW w:w="5835" w:type="dxa"/>
            <w:gridSpan w:val="2"/>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979976F" w14:textId="77777777" w:rsidR="004404AB" w:rsidRDefault="00000000">
            <w:pPr>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Fall Break (No Classes) </w:t>
            </w:r>
          </w:p>
        </w:tc>
      </w:tr>
      <w:tr w:rsidR="004404AB" w14:paraId="00B10FA1" w14:textId="77777777">
        <w:trPr>
          <w:trHeight w:val="360"/>
        </w:trPr>
        <w:tc>
          <w:tcPr>
            <w:tcW w:w="3510" w:type="dxa"/>
            <w:vMerge/>
            <w:tcBorders>
              <w:top w:val="single" w:sz="6" w:space="0" w:color="000000"/>
              <w:left w:val="single" w:sz="6" w:space="0" w:color="000000"/>
              <w:right w:val="single" w:sz="6" w:space="0" w:color="000000"/>
            </w:tcBorders>
            <w:tcMar>
              <w:top w:w="0" w:type="dxa"/>
              <w:left w:w="105" w:type="dxa"/>
              <w:bottom w:w="0" w:type="dxa"/>
              <w:right w:w="105" w:type="dxa"/>
            </w:tcMar>
          </w:tcPr>
          <w:p w14:paraId="732697CC" w14:textId="77777777" w:rsidR="004404AB" w:rsidRDefault="004404AB">
            <w:pPr>
              <w:ind w:left="0"/>
              <w:rPr>
                <w:rFonts w:ascii="Times New Roman" w:eastAsia="Times New Roman" w:hAnsi="Times New Roman" w:cs="Times New Roman"/>
                <w:sz w:val="20"/>
                <w:szCs w:val="20"/>
              </w:rPr>
            </w:pPr>
          </w:p>
        </w:tc>
        <w:tc>
          <w:tcPr>
            <w:tcW w:w="5835" w:type="dxa"/>
            <w:gridSpan w:val="2"/>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A9A68BE" w14:textId="77777777" w:rsidR="004404AB" w:rsidRDefault="004404AB">
            <w:pPr>
              <w:ind w:left="0"/>
              <w:rPr>
                <w:rFonts w:ascii="Times New Roman" w:eastAsia="Times New Roman" w:hAnsi="Times New Roman" w:cs="Times New Roman"/>
                <w:sz w:val="20"/>
                <w:szCs w:val="20"/>
              </w:rPr>
            </w:pPr>
          </w:p>
        </w:tc>
      </w:tr>
      <w:tr w:rsidR="004404AB" w14:paraId="06FFECBC" w14:textId="77777777">
        <w:trPr>
          <w:trHeight w:val="360"/>
        </w:trPr>
        <w:tc>
          <w:tcPr>
            <w:tcW w:w="3510" w:type="dxa"/>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3B1355C"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 15</w:t>
            </w:r>
          </w:p>
          <w:p w14:paraId="6058C1CB"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December 1-5</w:t>
            </w:r>
          </w:p>
          <w:p w14:paraId="480F7701" w14:textId="77777777" w:rsidR="004404AB" w:rsidRDefault="004404AB">
            <w:pPr>
              <w:ind w:left="0"/>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45532F7" w14:textId="77777777" w:rsidR="004404AB" w:rsidRDefault="00000000">
            <w:pPr>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Tuesday</w:t>
            </w:r>
            <w:r>
              <w:rPr>
                <w:rFonts w:ascii="Times New Roman" w:eastAsia="Times New Roman" w:hAnsi="Times New Roman" w:cs="Times New Roman"/>
                <w:sz w:val="20"/>
                <w:szCs w:val="20"/>
              </w:rPr>
              <w:t>:</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390D9CA" w14:textId="77777777" w:rsidR="004404AB" w:rsidRDefault="004404AB">
            <w:pPr>
              <w:tabs>
                <w:tab w:val="left" w:pos="0"/>
              </w:tabs>
              <w:ind w:left="0"/>
              <w:rPr>
                <w:rFonts w:ascii="Times New Roman" w:eastAsia="Times New Roman" w:hAnsi="Times New Roman" w:cs="Times New Roman"/>
                <w:sz w:val="20"/>
                <w:szCs w:val="20"/>
              </w:rPr>
            </w:pPr>
          </w:p>
        </w:tc>
      </w:tr>
      <w:tr w:rsidR="004404AB" w14:paraId="37597F56" w14:textId="77777777">
        <w:trPr>
          <w:trHeight w:val="360"/>
        </w:trPr>
        <w:tc>
          <w:tcPr>
            <w:tcW w:w="3510" w:type="dxa"/>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3298D50" w14:textId="77777777" w:rsidR="004404AB" w:rsidRDefault="004404AB">
            <w:pPr>
              <w:ind w:left="0"/>
              <w:rPr>
                <w:rFonts w:ascii="Times New Roman" w:eastAsia="Times New Roman" w:hAnsi="Times New Roman" w:cs="Times New Roman"/>
                <w:b/>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C1F0591" w14:textId="77777777" w:rsidR="004404AB" w:rsidRDefault="00000000">
            <w:pPr>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Thursday</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D253470" w14:textId="77777777" w:rsidR="004404AB" w:rsidRDefault="00000000">
            <w:pPr>
              <w:tabs>
                <w:tab w:val="left" w:pos="0"/>
              </w:tabs>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Due: Exercise #7</w:t>
            </w:r>
          </w:p>
        </w:tc>
      </w:tr>
      <w:tr w:rsidR="004404AB" w14:paraId="216A3F1C" w14:textId="77777777">
        <w:trPr>
          <w:trHeight w:val="300"/>
        </w:trPr>
        <w:tc>
          <w:tcPr>
            <w:tcW w:w="3510" w:type="dxa"/>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F76C720"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Week 16</w:t>
            </w:r>
          </w:p>
          <w:p w14:paraId="0AC2225F"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December 8-11</w:t>
            </w:r>
          </w:p>
          <w:p w14:paraId="54AD40D8" w14:textId="77777777" w:rsidR="004404AB" w:rsidRDefault="004404AB">
            <w:pPr>
              <w:ind w:left="0"/>
              <w:rPr>
                <w:rFonts w:ascii="Times New Roman" w:eastAsia="Times New Roman" w:hAnsi="Times New Roman" w:cs="Times New Roman"/>
                <w:sz w:val="20"/>
                <w:szCs w:val="20"/>
              </w:rPr>
            </w:pPr>
          </w:p>
          <w:p w14:paraId="159D905D"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*December 11 is last day of classes</w:t>
            </w:r>
          </w:p>
          <w:p w14:paraId="58B7F6DB"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*December 15-19 are Final Exams</w:t>
            </w:r>
          </w:p>
          <w:p w14:paraId="24861CCE" w14:textId="77777777" w:rsidR="004404AB" w:rsidRDefault="004404AB">
            <w:pPr>
              <w:ind w:left="0"/>
              <w:rPr>
                <w:rFonts w:ascii="Times New Roman" w:eastAsia="Times New Roman" w:hAnsi="Times New Roman" w:cs="Times New Roman"/>
                <w:sz w:val="20"/>
                <w:szCs w:val="20"/>
              </w:rPr>
            </w:pPr>
          </w:p>
        </w:tc>
        <w:tc>
          <w:tcPr>
            <w:tcW w:w="300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80BDE3B"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Tuesday</w:t>
            </w:r>
            <w:r>
              <w:rPr>
                <w:rFonts w:ascii="Times New Roman" w:eastAsia="Times New Roman" w:hAnsi="Times New Roman" w:cs="Times New Roman"/>
                <w:sz w:val="20"/>
                <w:szCs w:val="20"/>
              </w:rPr>
              <w:t>:</w:t>
            </w:r>
          </w:p>
        </w:tc>
        <w:tc>
          <w:tcPr>
            <w:tcW w:w="28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A595DA5" w14:textId="77777777" w:rsidR="004404AB" w:rsidRDefault="004404AB">
            <w:pPr>
              <w:ind w:left="0"/>
              <w:rPr>
                <w:rFonts w:ascii="Times New Roman" w:eastAsia="Times New Roman" w:hAnsi="Times New Roman" w:cs="Times New Roman"/>
                <w:sz w:val="20"/>
                <w:szCs w:val="20"/>
              </w:rPr>
            </w:pPr>
          </w:p>
        </w:tc>
      </w:tr>
      <w:tr w:rsidR="004404AB" w14:paraId="2FB15FDC" w14:textId="77777777">
        <w:trPr>
          <w:trHeight w:val="300"/>
        </w:trPr>
        <w:tc>
          <w:tcPr>
            <w:tcW w:w="3510" w:type="dxa"/>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403E98C" w14:textId="77777777" w:rsidR="004404AB" w:rsidRDefault="004404AB">
            <w:pPr>
              <w:ind w:left="0"/>
              <w:rPr>
                <w:rFonts w:ascii="Times New Roman" w:eastAsia="Times New Roman" w:hAnsi="Times New Roman" w:cs="Times New Roman"/>
                <w:sz w:val="20"/>
                <w:szCs w:val="20"/>
              </w:rPr>
            </w:pPr>
          </w:p>
        </w:tc>
        <w:tc>
          <w:tcPr>
            <w:tcW w:w="3000" w:type="dxa"/>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5234134"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rPr>
              <w:t>Thursday</w:t>
            </w:r>
            <w:r>
              <w:rPr>
                <w:rFonts w:ascii="Times New Roman" w:eastAsia="Times New Roman" w:hAnsi="Times New Roman" w:cs="Times New Roman"/>
                <w:sz w:val="20"/>
                <w:szCs w:val="20"/>
              </w:rPr>
              <w:t>:</w:t>
            </w:r>
          </w:p>
        </w:tc>
        <w:tc>
          <w:tcPr>
            <w:tcW w:w="2835" w:type="dxa"/>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4893B36" w14:textId="77777777" w:rsidR="004404AB" w:rsidRDefault="00000000">
            <w:pPr>
              <w:ind w:left="0"/>
              <w:rPr>
                <w:rFonts w:ascii="Times New Roman" w:eastAsia="Times New Roman" w:hAnsi="Times New Roman" w:cs="Times New Roman"/>
                <w:sz w:val="20"/>
                <w:szCs w:val="20"/>
              </w:rPr>
            </w:pPr>
            <w:r>
              <w:rPr>
                <w:rFonts w:ascii="Times New Roman" w:eastAsia="Times New Roman" w:hAnsi="Times New Roman" w:cs="Times New Roman"/>
                <w:b/>
                <w:sz w:val="20"/>
                <w:szCs w:val="20"/>
                <w:highlight w:val="yellow"/>
              </w:rPr>
              <w:t>Due: Final Portfolio due on the last day of class, December 11</w:t>
            </w:r>
          </w:p>
        </w:tc>
      </w:tr>
      <w:tr w:rsidR="004404AB" w14:paraId="7A0C6643" w14:textId="77777777">
        <w:trPr>
          <w:trHeight w:val="300"/>
        </w:trPr>
        <w:tc>
          <w:tcPr>
            <w:tcW w:w="3510" w:type="dxa"/>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2B73B36" w14:textId="77777777" w:rsidR="004404AB" w:rsidRDefault="004404AB">
            <w:pPr>
              <w:ind w:left="0"/>
              <w:rPr>
                <w:rFonts w:ascii="Times New Roman" w:eastAsia="Times New Roman" w:hAnsi="Times New Roman" w:cs="Times New Roman"/>
                <w:sz w:val="20"/>
                <w:szCs w:val="20"/>
              </w:rPr>
            </w:pPr>
          </w:p>
        </w:tc>
        <w:tc>
          <w:tcPr>
            <w:tcW w:w="3000" w:type="dxa"/>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A675A9E" w14:textId="77777777" w:rsidR="004404AB" w:rsidRDefault="004404AB">
            <w:pPr>
              <w:ind w:left="0"/>
              <w:rPr>
                <w:rFonts w:ascii="Times New Roman" w:eastAsia="Times New Roman" w:hAnsi="Times New Roman" w:cs="Times New Roman"/>
                <w:b/>
                <w:sz w:val="20"/>
                <w:szCs w:val="20"/>
              </w:rPr>
            </w:pPr>
          </w:p>
        </w:tc>
        <w:tc>
          <w:tcPr>
            <w:tcW w:w="2835" w:type="dxa"/>
            <w:vMerge/>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A0C0444" w14:textId="77777777" w:rsidR="004404AB" w:rsidRDefault="004404AB">
            <w:pPr>
              <w:ind w:left="0"/>
              <w:rPr>
                <w:rFonts w:ascii="Times New Roman" w:eastAsia="Times New Roman" w:hAnsi="Times New Roman" w:cs="Times New Roman"/>
                <w:b/>
                <w:sz w:val="20"/>
                <w:szCs w:val="20"/>
                <w:highlight w:val="yellow"/>
              </w:rPr>
            </w:pPr>
          </w:p>
        </w:tc>
      </w:tr>
    </w:tbl>
    <w:p w14:paraId="48BC1612" w14:textId="77777777" w:rsidR="004404AB" w:rsidRDefault="00000000">
      <w:pPr>
        <w:spacing w:before="240" w:after="60"/>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December 20: Commencement</w:t>
      </w:r>
    </w:p>
    <w:p w14:paraId="72A7826F" w14:textId="77777777" w:rsidR="004404AB" w:rsidRDefault="00000000">
      <w:pPr>
        <w:spacing w:before="240" w:after="60"/>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Final grades are due in STAR by noon on December 22 </w:t>
      </w:r>
    </w:p>
    <w:p w14:paraId="1F43CA9F" w14:textId="77777777" w:rsidR="004404AB" w:rsidRDefault="004404AB">
      <w:pPr>
        <w:spacing w:before="240" w:after="60"/>
        <w:ind w:left="0"/>
        <w:rPr>
          <w:rFonts w:ascii="Times New Roman" w:eastAsia="Times New Roman" w:hAnsi="Times New Roman" w:cs="Times New Roman"/>
          <w:b/>
          <w:sz w:val="20"/>
          <w:szCs w:val="20"/>
        </w:rPr>
      </w:pPr>
    </w:p>
    <w:sectPr w:rsidR="004404AB">
      <w:headerReference w:type="even" r:id="rId20"/>
      <w:headerReference w:type="default" r:id="rId21"/>
      <w:footerReference w:type="even" r:id="rId22"/>
      <w:footerReference w:type="default" r:id="rId23"/>
      <w:headerReference w:type="firs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633F2" w14:textId="77777777" w:rsidR="004A3E03" w:rsidRDefault="004A3E03">
      <w:r>
        <w:separator/>
      </w:r>
    </w:p>
  </w:endnote>
  <w:endnote w:type="continuationSeparator" w:id="0">
    <w:p w14:paraId="2473F05D" w14:textId="77777777" w:rsidR="004A3E03" w:rsidRDefault="004A3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CF0C257-289B-2847-A646-DF013428E1FE}"/>
    <w:embedBold r:id="rId2" w:fontKey="{596F63CA-B9B0-D24D-AF8A-05E6E504A297}"/>
    <w:embedItalic r:id="rId3" w:fontKey="{72B2708E-DAC7-EE47-9D79-E0A50186D106}"/>
  </w:font>
  <w:font w:name="Noto Sans Symbols">
    <w:panose1 w:val="020B0604020202020204"/>
    <w:charset w:val="00"/>
    <w:family w:val="auto"/>
    <w:pitch w:val="default"/>
    <w:embedRegular r:id="rId4" w:fontKey="{77AC5F43-2F9E-A947-BD39-6EEE29453ADE}"/>
  </w:font>
  <w:font w:name="Courier New">
    <w:panose1 w:val="02070309020205020404"/>
    <w:charset w:val="00"/>
    <w:family w:val="modern"/>
    <w:pitch w:val="fixed"/>
    <w:sig w:usb0="E0002EFF" w:usb1="C0007843" w:usb2="00000009" w:usb3="00000000" w:csb0="000001FF" w:csb1="00000000"/>
    <w:embedRegular r:id="rId5" w:fontKey="{AB6AB6FC-7B80-A749-A7B5-C64C3C493C17}"/>
  </w:font>
  <w:font w:name="Avenir">
    <w:panose1 w:val="02000503020000020003"/>
    <w:charset w:val="00"/>
    <w:family w:val="auto"/>
    <w:pitch w:val="variable"/>
    <w:sig w:usb0="800000AF" w:usb1="5000204A" w:usb2="00000000" w:usb3="00000000" w:csb0="0000009B" w:csb1="00000000"/>
    <w:embedRegular r:id="rId6" w:fontKey="{9C4FEF6A-48C1-5049-81E4-05769CEC8B2E}"/>
    <w:embedBold r:id="rId7" w:fontKey="{17232C49-0EA9-7842-9E4F-C340D755D370}"/>
    <w:embedItalic r:id="rId8" w:fontKey="{1839EBF1-67B3-9043-944D-C1D274323CC3}"/>
    <w:embedBoldItalic r:id="rId9" w:fontKey="{C24D3FDA-ED2B-984A-94CD-D070F4A444EA}"/>
  </w:font>
  <w:font w:name="Georgia">
    <w:panose1 w:val="02040502050405020303"/>
    <w:charset w:val="00"/>
    <w:family w:val="roman"/>
    <w:pitch w:val="variable"/>
    <w:sig w:usb0="00000287" w:usb1="00000000" w:usb2="00000000" w:usb3="00000000" w:csb0="0000009F" w:csb1="00000000"/>
    <w:embedRegular r:id="rId10" w:fontKey="{3DC938FF-DA5D-4B46-BAB6-12958014A377}"/>
    <w:embedItalic r:id="rId11" w:fontKey="{6DAAD74D-E7FF-7544-85E3-F3622D034F24}"/>
  </w:font>
  <w:font w:name="Times">
    <w:panose1 w:val="00000500000000020000"/>
    <w:charset w:val="00"/>
    <w:family w:val="auto"/>
    <w:pitch w:val="default"/>
  </w:font>
  <w:font w:name="Calibri">
    <w:panose1 w:val="020F0502020204030204"/>
    <w:charset w:val="00"/>
    <w:family w:val="modern"/>
    <w:pitch w:val="variable"/>
    <w:sig w:usb0="00000003" w:usb1="00000000" w:usb2="00000000" w:usb3="00000000" w:csb0="00000001" w:csb1="00000000"/>
    <w:embedRegular r:id="rId13" w:fontKey="{8E1B4FA2-C998-FD45-90A8-02F0FC791475}"/>
  </w:font>
  <w:font w:name="Cambria">
    <w:panose1 w:val="02040503050406030204"/>
    <w:charset w:val="00"/>
    <w:family w:val="roman"/>
    <w:notTrueType/>
    <w:pitch w:val="default"/>
    <w:embedRegular r:id="rId14" w:fontKey="{1FFCB308-64A5-4D47-B5DE-5D90CFD04A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AD39E" w14:textId="77777777" w:rsidR="004404AB" w:rsidRDefault="00000000">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F752924" w14:textId="77777777" w:rsidR="004404AB" w:rsidRDefault="004404AB">
    <w:pPr>
      <w:pBdr>
        <w:top w:val="nil"/>
        <w:left w:val="nil"/>
        <w:bottom w:val="nil"/>
        <w:right w:val="nil"/>
        <w:between w:val="nil"/>
      </w:pBdr>
      <w:tabs>
        <w:tab w:val="center" w:pos="4320"/>
        <w:tab w:val="right" w:pos="8640"/>
      </w:tabs>
      <w:ind w:left="0" w:right="360"/>
      <w:rPr>
        <w:rFonts w:ascii="Times New Roman" w:eastAsia="Times New Roman" w:hAnsi="Times New Roman" w:cs="Times New Roman"/>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7C334" w14:textId="77777777" w:rsidR="004404AB"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3057FF">
      <w:rPr>
        <w:noProof/>
        <w:color w:val="000000"/>
      </w:rPr>
      <w:t>1</w:t>
    </w:r>
    <w:r>
      <w:rPr>
        <w:color w:val="000000"/>
      </w:rPr>
      <w:fldChar w:fldCharType="end"/>
    </w:r>
  </w:p>
  <w:p w14:paraId="57987D01" w14:textId="77777777" w:rsidR="004404AB" w:rsidRDefault="004404AB">
    <w:pPr>
      <w:pBdr>
        <w:top w:val="nil"/>
        <w:left w:val="nil"/>
        <w:bottom w:val="nil"/>
        <w:right w:val="nil"/>
        <w:between w:val="nil"/>
      </w:pBdr>
      <w:tabs>
        <w:tab w:val="center" w:pos="4320"/>
        <w:tab w:val="right" w:pos="8640"/>
      </w:tabs>
      <w:ind w:left="0" w:right="360"/>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61524" w14:textId="77777777" w:rsidR="004A3E03" w:rsidRDefault="004A3E03">
      <w:r>
        <w:separator/>
      </w:r>
    </w:p>
  </w:footnote>
  <w:footnote w:type="continuationSeparator" w:id="0">
    <w:p w14:paraId="4E5E4A2D" w14:textId="77777777" w:rsidR="004A3E03" w:rsidRDefault="004A3E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F3D28" w14:textId="77777777" w:rsidR="004404AB" w:rsidRDefault="00000000">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9CA0E08" w14:textId="77777777" w:rsidR="004404AB" w:rsidRDefault="00000000">
    <w:pPr>
      <w:pBdr>
        <w:top w:val="nil"/>
        <w:left w:val="nil"/>
        <w:bottom w:val="nil"/>
        <w:right w:val="nil"/>
        <w:between w:val="nil"/>
      </w:pBdr>
      <w:ind w:left="0" w:right="360"/>
      <w:rPr>
        <w:rFonts w:ascii="Times New Roman" w:eastAsia="Times New Roman" w:hAnsi="Times New Roman" w:cs="Times New Roman"/>
        <w:color w:val="000000"/>
        <w:sz w:val="20"/>
        <w:szCs w:val="20"/>
      </w:rPr>
    </w:pPr>
    <w:r>
      <w:rPr>
        <w:rFonts w:ascii="Times" w:eastAsia="Times" w:hAnsi="Times" w:cs="Times"/>
        <w:color w:val="000000"/>
        <w:sz w:val="20"/>
        <w:szCs w:val="20"/>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FAAFD" w14:textId="77777777" w:rsidR="004404AB" w:rsidRDefault="004404A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8C9D6" w14:textId="77777777" w:rsidR="004404AB" w:rsidRDefault="00000000">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40411B4" w14:textId="77777777" w:rsidR="004404AB" w:rsidRDefault="004404AB">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90C05"/>
    <w:multiLevelType w:val="multilevel"/>
    <w:tmpl w:val="A2725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5E0FF9"/>
    <w:multiLevelType w:val="multilevel"/>
    <w:tmpl w:val="037045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E870441"/>
    <w:multiLevelType w:val="multilevel"/>
    <w:tmpl w:val="AFE69E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7C761498"/>
    <w:multiLevelType w:val="multilevel"/>
    <w:tmpl w:val="6B6A2D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589240291">
    <w:abstractNumId w:val="0"/>
  </w:num>
  <w:num w:numId="2" w16cid:durableId="366610810">
    <w:abstractNumId w:val="1"/>
  </w:num>
  <w:num w:numId="3" w16cid:durableId="421536054">
    <w:abstractNumId w:val="2"/>
  </w:num>
  <w:num w:numId="4" w16cid:durableId="9918352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4AB"/>
    <w:rsid w:val="003057FF"/>
    <w:rsid w:val="003B27F9"/>
    <w:rsid w:val="004404AB"/>
    <w:rsid w:val="004A3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77D4A4"/>
  <w15:docId w15:val="{5146DCFB-8967-7345-B434-475BC8DC0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venir" w:eastAsia="Avenir" w:hAnsi="Avenir" w:cs="Avenir"/>
        <w:sz w:val="18"/>
        <w:szCs w:val="18"/>
        <w:lang w:val="en-US" w:eastAsia="en-US" w:bidi="ar-SA"/>
      </w:rPr>
    </w:rPrDefault>
    <w:pPrDefault>
      <w:pPr>
        <w:tabs>
          <w:tab w:val="left" w:pos="360"/>
        </w:tabs>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smallCaps/>
      <w:color w:val="000000"/>
      <w:sz w:val="22"/>
      <w:szCs w:val="22"/>
    </w:rPr>
  </w:style>
  <w:style w:type="paragraph" w:styleId="Heading2">
    <w:name w:val="heading 2"/>
    <w:basedOn w:val="Normal"/>
    <w:next w:val="Normal"/>
    <w:uiPriority w:val="9"/>
    <w:unhideWhenUsed/>
    <w:qFormat/>
    <w:pPr>
      <w:keepNext/>
      <w:spacing w:before="240" w:after="60"/>
      <w:outlineLvl w:val="1"/>
    </w:pPr>
    <w:rPr>
      <w:b/>
      <w:color w:val="000000"/>
      <w:sz w:val="22"/>
      <w:szCs w:val="22"/>
    </w:rPr>
  </w:style>
  <w:style w:type="paragraph" w:styleId="Heading3">
    <w:name w:val="heading 3"/>
    <w:basedOn w:val="Normal"/>
    <w:next w:val="Normal"/>
    <w:uiPriority w:val="9"/>
    <w:unhideWhenUsed/>
    <w:qFormat/>
    <w:pPr>
      <w:keepNext/>
      <w:spacing w:before="240" w:after="60"/>
      <w:outlineLvl w:val="2"/>
    </w:pPr>
    <w:rPr>
      <w:color w:val="000000"/>
      <w:sz w:val="20"/>
      <w:szCs w:val="20"/>
      <w:u w:val="single"/>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redshelf.com/app/ecom/book/2687534/work-in-progress-2687534-9781533924933-west-virginia-university-department-of-english" TargetMode="External"/><Relationship Id="rId13" Type="http://schemas.openxmlformats.org/officeDocument/2006/relationships/hyperlink" Target="http://catalog.wvu.edu/undergraduate/coursecreditstermsclassification/" TargetMode="External"/><Relationship Id="rId18" Type="http://schemas.openxmlformats.org/officeDocument/2006/relationships/hyperlink" Target="https://carruth.wvu.ed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diversity.wvu.edu/" TargetMode="External"/><Relationship Id="rId17" Type="http://schemas.openxmlformats.org/officeDocument/2006/relationships/hyperlink" Target="https://libguides.wvu.edu/c.php?g=1069178&amp;p=7782051"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peakwrite.wvu.edu/students"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atalog.wvu.edu/undergraduate/enrollmentandregistration/"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speakwrite.wvu.edu/students" TargetMode="External"/><Relationship Id="rId23" Type="http://schemas.openxmlformats.org/officeDocument/2006/relationships/footer" Target="footer2.xml"/><Relationship Id="rId10" Type="http://schemas.openxmlformats.org/officeDocument/2006/relationships/hyperlink" Target="https://registrar.wvu.edu/curriculum-catalog/general-education-foundations-gef" TargetMode="External"/><Relationship Id="rId19" Type="http://schemas.openxmlformats.org/officeDocument/2006/relationships/hyperlink" Target="https://police.wvu.edu/campus-safety/livesafe" TargetMode="External"/><Relationship Id="rId4" Type="http://schemas.openxmlformats.org/officeDocument/2006/relationships/webSettings" Target="webSettings.xml"/><Relationship Id="rId9" Type="http://schemas.openxmlformats.org/officeDocument/2006/relationships/hyperlink" Target="https://www.vitalsource.com/products/easywriter-for-west-virginia-university-andrea-a-lunsford-v9781319592318?srsltid=AfmBOopLrCOJtwhSeiPF_yabnnO6lpjgw4wyep8e3W59xL6m7sashLIl" TargetMode="External"/><Relationship Id="rId14" Type="http://schemas.openxmlformats.org/officeDocument/2006/relationships/hyperlink" Target="https://wvu.qualtrics.com/jfe/form/SV_6W3rGjsAaEenYgd"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2238</Words>
  <Characters>12109</Characters>
  <Application>Microsoft Office Word</Application>
  <DocSecurity>0</DocSecurity>
  <Lines>379</Lines>
  <Paragraphs>183</Paragraphs>
  <ScaleCrop>false</ScaleCrop>
  <Company/>
  <LinksUpToDate>false</LinksUpToDate>
  <CharactersWithSpaces>14237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Brian Kiger</cp:lastModifiedBy>
  <cp:revision>2</cp:revision>
  <dcterms:created xsi:type="dcterms:W3CDTF">2026-02-02T14:05:00Z</dcterms:created>
  <dcterms:modified xsi:type="dcterms:W3CDTF">2026-02-02T14:05:00Z</dcterms:modified>
</cp:coreProperties>
</file>